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45E24">
      <w:pPr>
        <w:tabs>
          <w:tab w:val="left" w:pos="19440"/>
        </w:tabs>
        <w:spacing w:line="480" w:lineRule="exact"/>
        <w:jc w:val="center"/>
        <w:rPr>
          <w:rFonts w:hint="default" w:eastAsia="方正小标宋简体"/>
          <w:bCs/>
          <w:sz w:val="36"/>
          <w:szCs w:val="36"/>
          <w:lang w:val="en-US" w:eastAsia="zh-CN"/>
        </w:rPr>
      </w:pPr>
      <w:bookmarkStart w:id="0" w:name="OLE_LINK2"/>
      <w:bookmarkStart w:id="1" w:name="OLE_LINK1"/>
      <w:bookmarkStart w:id="2" w:name="OLE_LINK3"/>
      <w:bookmarkStart w:id="3" w:name="OLE_LINK4"/>
      <w:r>
        <w:rPr>
          <w:rFonts w:hint="eastAsia" w:eastAsia="方正小标宋简体"/>
          <w:bCs/>
          <w:sz w:val="44"/>
          <w:szCs w:val="44"/>
        </w:rPr>
        <w:t>湖南</w:t>
      </w:r>
      <w:r>
        <w:rPr>
          <w:rFonts w:hint="eastAsia" w:eastAsia="方正小标宋简体"/>
          <w:bCs/>
          <w:sz w:val="44"/>
          <w:szCs w:val="44"/>
          <w:lang w:eastAsia="zh-CN"/>
        </w:rPr>
        <w:t>开放大学</w:t>
      </w:r>
      <w:r>
        <w:rPr>
          <w:rFonts w:hint="eastAsia" w:eastAsia="方正小标宋简体"/>
          <w:bCs/>
          <w:sz w:val="44"/>
          <w:szCs w:val="44"/>
        </w:rPr>
        <w:t>高教系列专业技术</w:t>
      </w:r>
      <w:r>
        <w:rPr>
          <w:rFonts w:hint="eastAsia" w:eastAsia="方正小标宋简体"/>
          <w:bCs/>
          <w:sz w:val="44"/>
          <w:szCs w:val="44"/>
          <w:lang w:val="en-US" w:eastAsia="zh-CN"/>
        </w:rPr>
        <w:t>职称</w:t>
      </w:r>
      <w:r>
        <w:rPr>
          <w:rFonts w:hint="eastAsia" w:eastAsia="方正小标宋简体"/>
          <w:bCs/>
          <w:sz w:val="44"/>
          <w:szCs w:val="44"/>
        </w:rPr>
        <w:t>申报人员量化计分审核公示表</w:t>
      </w:r>
      <w:bookmarkEnd w:id="0"/>
      <w:bookmarkEnd w:id="1"/>
    </w:p>
    <w:bookmarkEnd w:id="2"/>
    <w:bookmarkEnd w:id="3"/>
    <w:p w14:paraId="3DF98F01">
      <w:pPr>
        <w:rPr>
          <w:rFonts w:hint="default" w:eastAsia="宋体"/>
          <w:b/>
          <w:bCs/>
          <w:szCs w:val="21"/>
          <w:lang w:val="en-US" w:eastAsia="zh-CN"/>
        </w:rPr>
      </w:pPr>
      <w:r>
        <w:rPr>
          <w:rFonts w:hint="eastAsia"/>
          <w:b/>
          <w:bCs/>
          <w:szCs w:val="21"/>
          <w:lang w:val="en-US" w:eastAsia="zh-CN"/>
        </w:rPr>
        <w:t xml:space="preserve">  </w:t>
      </w:r>
    </w:p>
    <w:p w14:paraId="26439909">
      <w:pPr>
        <w:rPr>
          <w:rFonts w:hint="eastAsia" w:eastAsia="宋体"/>
          <w:b/>
          <w:bCs/>
          <w:szCs w:val="21"/>
          <w:u w:val="single"/>
          <w:lang w:val="en-US" w:eastAsia="zh-CN"/>
        </w:rPr>
      </w:pPr>
      <w:r>
        <w:rPr>
          <w:rFonts w:hint="eastAsia"/>
          <w:b/>
          <w:bCs/>
          <w:szCs w:val="21"/>
          <w:lang w:val="en-US" w:eastAsia="zh-CN"/>
        </w:rPr>
        <w:t>所在</w:t>
      </w:r>
      <w:r>
        <w:rPr>
          <w:rFonts w:hint="eastAsia"/>
          <w:b/>
          <w:bCs/>
          <w:szCs w:val="21"/>
        </w:rPr>
        <w:t>单位</w:t>
      </w:r>
      <w:r>
        <w:rPr>
          <w:rFonts w:hint="eastAsia"/>
          <w:b/>
          <w:bCs/>
          <w:szCs w:val="21"/>
          <w:lang w:val="en-US" w:eastAsia="zh-CN"/>
        </w:rPr>
        <w:t>部门</w:t>
      </w:r>
      <w:r>
        <w:rPr>
          <w:rFonts w:hint="eastAsia"/>
          <w:b/>
          <w:bCs/>
          <w:szCs w:val="21"/>
          <w:lang w:eastAsia="zh-CN"/>
        </w:rPr>
        <w:t>（</w:t>
      </w:r>
      <w:r>
        <w:rPr>
          <w:rFonts w:hint="eastAsia"/>
          <w:b/>
          <w:bCs/>
          <w:szCs w:val="21"/>
          <w:lang w:val="en-US" w:eastAsia="zh-CN"/>
        </w:rPr>
        <w:t>盖章</w:t>
      </w:r>
      <w:r>
        <w:rPr>
          <w:rFonts w:hint="eastAsia"/>
          <w:b/>
          <w:bCs/>
          <w:szCs w:val="21"/>
          <w:lang w:eastAsia="zh-CN"/>
        </w:rPr>
        <w:t>）</w:t>
      </w:r>
      <w:r>
        <w:rPr>
          <w:rFonts w:hint="eastAsia"/>
          <w:b/>
          <w:bCs/>
          <w:szCs w:val="21"/>
        </w:rPr>
        <w:t xml:space="preserve">：   </w:t>
      </w:r>
      <w:r>
        <w:rPr>
          <w:rFonts w:hint="eastAsia"/>
          <w:b/>
          <w:bCs/>
          <w:szCs w:val="21"/>
          <w:lang w:val="en-US" w:eastAsia="zh-CN"/>
        </w:rPr>
        <w:t xml:space="preserve">     </w:t>
      </w:r>
      <w:r>
        <w:rPr>
          <w:rFonts w:hint="eastAsia"/>
          <w:b/>
          <w:bCs/>
          <w:szCs w:val="21"/>
        </w:rPr>
        <w:t xml:space="preserve"> 姓名： </w:t>
      </w:r>
      <w:r>
        <w:rPr>
          <w:rFonts w:hint="eastAsia"/>
          <w:b/>
          <w:bCs/>
          <w:szCs w:val="21"/>
          <w:lang w:val="en-US" w:eastAsia="zh-CN"/>
        </w:rPr>
        <w:t xml:space="preserve">王  勇   </w:t>
      </w:r>
      <w:r>
        <w:rPr>
          <w:rFonts w:hint="eastAsia"/>
          <w:b/>
          <w:bCs/>
          <w:szCs w:val="21"/>
        </w:rPr>
        <w:t xml:space="preserve">   性别：  </w:t>
      </w:r>
      <w:r>
        <w:rPr>
          <w:rFonts w:hint="eastAsia"/>
          <w:b/>
          <w:bCs/>
          <w:szCs w:val="21"/>
          <w:lang w:val="en-US" w:eastAsia="zh-CN"/>
        </w:rPr>
        <w:t>男</w:t>
      </w:r>
      <w:r>
        <w:rPr>
          <w:rFonts w:hint="eastAsia"/>
          <w:b/>
          <w:bCs/>
          <w:szCs w:val="21"/>
        </w:rPr>
        <w:t xml:space="preserve">     申报职称及类型：</w:t>
      </w:r>
      <w:r>
        <w:rPr>
          <w:rFonts w:hint="eastAsia"/>
          <w:b/>
          <w:bCs/>
          <w:szCs w:val="21"/>
          <w:lang w:val="en-US" w:eastAsia="zh-CN"/>
        </w:rPr>
        <w:t xml:space="preserve">  教授，高校教师系列     </w:t>
      </w:r>
      <w:r>
        <w:rPr>
          <w:rFonts w:hint="eastAsia"/>
          <w:b/>
          <w:bCs/>
          <w:szCs w:val="21"/>
        </w:rPr>
        <w:t xml:space="preserve">  申报所属学科（专业）： </w:t>
      </w:r>
      <w:r>
        <w:rPr>
          <w:rFonts w:hint="eastAsia"/>
          <w:b/>
          <w:bCs/>
          <w:szCs w:val="21"/>
          <w:lang w:val="en-US" w:eastAsia="zh-CN"/>
        </w:rPr>
        <w:t xml:space="preserve">学生思想政治教育     </w:t>
      </w:r>
      <w:r>
        <w:rPr>
          <w:rFonts w:hint="eastAsia"/>
          <w:b/>
          <w:bCs/>
          <w:szCs w:val="21"/>
        </w:rPr>
        <w:t xml:space="preserve"> 是否破格</w:t>
      </w:r>
      <w:r>
        <w:rPr>
          <w:rFonts w:hint="eastAsia"/>
          <w:b/>
          <w:bCs/>
          <w:szCs w:val="21"/>
          <w:lang w:eastAsia="zh-CN"/>
        </w:rPr>
        <w:t>、</w:t>
      </w:r>
      <w:r>
        <w:rPr>
          <w:rFonts w:hint="eastAsia"/>
          <w:b/>
          <w:bCs/>
          <w:szCs w:val="21"/>
          <w:lang w:val="en-US" w:eastAsia="zh-CN"/>
        </w:rPr>
        <w:t>绿色通道</w:t>
      </w:r>
      <w:r>
        <w:rPr>
          <w:rFonts w:hint="eastAsia"/>
          <w:b/>
          <w:bCs/>
          <w:szCs w:val="21"/>
        </w:rPr>
        <w:t xml:space="preserve">: </w:t>
      </w:r>
      <w:r>
        <w:rPr>
          <w:rFonts w:hint="eastAsia"/>
          <w:b/>
          <w:bCs/>
          <w:szCs w:val="21"/>
          <w:lang w:val="en-US" w:eastAsia="zh-CN"/>
        </w:rPr>
        <w:t>否</w:t>
      </w:r>
    </w:p>
    <w:tbl>
      <w:tblPr>
        <w:tblStyle w:val="6"/>
        <w:tblW w:w="21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163"/>
        <w:gridCol w:w="1655"/>
        <w:gridCol w:w="1180"/>
        <w:gridCol w:w="2576"/>
        <w:gridCol w:w="1357"/>
        <w:gridCol w:w="1163"/>
        <w:gridCol w:w="1187"/>
        <w:gridCol w:w="2201"/>
        <w:gridCol w:w="1186"/>
        <w:gridCol w:w="1247"/>
        <w:gridCol w:w="784"/>
        <w:gridCol w:w="1200"/>
        <w:gridCol w:w="1274"/>
        <w:gridCol w:w="2331"/>
      </w:tblGrid>
      <w:tr w14:paraId="48C4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vMerge w:val="restart"/>
            <w:vAlign w:val="center"/>
          </w:tcPr>
          <w:p w14:paraId="756C23CC">
            <w:pPr>
              <w:adjustRightInd w:val="0"/>
              <w:snapToGrid w:val="0"/>
              <w:spacing w:line="276" w:lineRule="auto"/>
              <w:jc w:val="center"/>
              <w:rPr>
                <w:b/>
                <w:szCs w:val="21"/>
              </w:rPr>
            </w:pPr>
            <w:r>
              <w:rPr>
                <w:rFonts w:hint="eastAsia"/>
                <w:b/>
                <w:szCs w:val="21"/>
              </w:rPr>
              <w:t>基本情况</w:t>
            </w:r>
          </w:p>
        </w:tc>
        <w:tc>
          <w:tcPr>
            <w:tcW w:w="1163" w:type="dxa"/>
            <w:vAlign w:val="center"/>
          </w:tcPr>
          <w:p w14:paraId="3050EE39">
            <w:pPr>
              <w:adjustRightInd w:val="0"/>
              <w:snapToGrid w:val="0"/>
              <w:spacing w:line="276" w:lineRule="auto"/>
              <w:jc w:val="center"/>
              <w:rPr>
                <w:szCs w:val="21"/>
              </w:rPr>
            </w:pPr>
            <w:r>
              <w:rPr>
                <w:rFonts w:hint="eastAsia"/>
                <w:szCs w:val="21"/>
              </w:rPr>
              <w:t>现任专业技术职务</w:t>
            </w:r>
          </w:p>
        </w:tc>
        <w:tc>
          <w:tcPr>
            <w:tcW w:w="1655" w:type="dxa"/>
            <w:vAlign w:val="center"/>
          </w:tcPr>
          <w:p w14:paraId="707B784D">
            <w:pPr>
              <w:adjustRightInd w:val="0"/>
              <w:snapToGrid w:val="0"/>
              <w:spacing w:line="276" w:lineRule="auto"/>
              <w:jc w:val="center"/>
              <w:rPr>
                <w:rFonts w:hint="eastAsia"/>
                <w:szCs w:val="21"/>
                <w:lang w:val="en-US" w:eastAsia="zh-CN"/>
              </w:rPr>
            </w:pPr>
            <w:r>
              <w:rPr>
                <w:rFonts w:hint="eastAsia"/>
                <w:szCs w:val="21"/>
              </w:rPr>
              <w:t>获得时间</w:t>
            </w:r>
            <w:r>
              <w:rPr>
                <w:rFonts w:hint="eastAsia"/>
                <w:szCs w:val="21"/>
                <w:lang w:val="en-US" w:eastAsia="zh-CN"/>
              </w:rPr>
              <w:t>及</w:t>
            </w:r>
          </w:p>
          <w:p w14:paraId="51A2CD41">
            <w:pPr>
              <w:adjustRightInd w:val="0"/>
              <w:snapToGrid w:val="0"/>
              <w:spacing w:line="276" w:lineRule="auto"/>
              <w:jc w:val="center"/>
              <w:rPr>
                <w:rFonts w:hint="default" w:eastAsia="宋体"/>
                <w:szCs w:val="21"/>
                <w:lang w:val="en-US" w:eastAsia="zh-CN"/>
              </w:rPr>
            </w:pPr>
            <w:r>
              <w:rPr>
                <w:rFonts w:hint="eastAsia"/>
                <w:szCs w:val="21"/>
                <w:lang w:val="en-US" w:eastAsia="zh-CN"/>
              </w:rPr>
              <w:t>聘任时间</w:t>
            </w:r>
          </w:p>
        </w:tc>
        <w:tc>
          <w:tcPr>
            <w:tcW w:w="1180" w:type="dxa"/>
            <w:vAlign w:val="center"/>
          </w:tcPr>
          <w:p w14:paraId="2E5F7A49">
            <w:pPr>
              <w:adjustRightInd w:val="0"/>
              <w:snapToGrid w:val="0"/>
              <w:spacing w:line="276" w:lineRule="auto"/>
              <w:jc w:val="center"/>
              <w:rPr>
                <w:szCs w:val="21"/>
              </w:rPr>
            </w:pPr>
            <w:r>
              <w:rPr>
                <w:rFonts w:hint="eastAsia"/>
                <w:szCs w:val="21"/>
              </w:rPr>
              <w:t>最高学历</w:t>
            </w:r>
          </w:p>
        </w:tc>
        <w:tc>
          <w:tcPr>
            <w:tcW w:w="2576" w:type="dxa"/>
            <w:vAlign w:val="center"/>
          </w:tcPr>
          <w:p w14:paraId="1503E5FE">
            <w:pPr>
              <w:adjustRightInd w:val="0"/>
              <w:snapToGrid w:val="0"/>
              <w:spacing w:line="276" w:lineRule="auto"/>
              <w:jc w:val="center"/>
              <w:rPr>
                <w:szCs w:val="21"/>
              </w:rPr>
            </w:pPr>
            <w:r>
              <w:rPr>
                <w:rFonts w:hint="eastAsia"/>
                <w:szCs w:val="21"/>
              </w:rPr>
              <w:t>毕业学校</w:t>
            </w:r>
          </w:p>
        </w:tc>
        <w:tc>
          <w:tcPr>
            <w:tcW w:w="1357" w:type="dxa"/>
            <w:vAlign w:val="center"/>
          </w:tcPr>
          <w:p w14:paraId="4D43762B">
            <w:pPr>
              <w:adjustRightInd w:val="0"/>
              <w:snapToGrid w:val="0"/>
              <w:spacing w:line="276" w:lineRule="auto"/>
              <w:jc w:val="center"/>
              <w:rPr>
                <w:szCs w:val="21"/>
              </w:rPr>
            </w:pPr>
            <w:r>
              <w:rPr>
                <w:rFonts w:hint="eastAsia"/>
                <w:szCs w:val="21"/>
              </w:rPr>
              <w:t>所学专业</w:t>
            </w:r>
          </w:p>
        </w:tc>
        <w:tc>
          <w:tcPr>
            <w:tcW w:w="1163" w:type="dxa"/>
            <w:vAlign w:val="center"/>
          </w:tcPr>
          <w:p w14:paraId="1CF84EDE">
            <w:pPr>
              <w:adjustRightInd w:val="0"/>
              <w:snapToGrid w:val="0"/>
              <w:spacing w:line="276" w:lineRule="auto"/>
              <w:jc w:val="center"/>
              <w:rPr>
                <w:szCs w:val="21"/>
              </w:rPr>
            </w:pPr>
            <w:r>
              <w:rPr>
                <w:rFonts w:hint="eastAsia"/>
                <w:szCs w:val="21"/>
              </w:rPr>
              <w:t>毕业时间</w:t>
            </w:r>
          </w:p>
        </w:tc>
        <w:tc>
          <w:tcPr>
            <w:tcW w:w="1187" w:type="dxa"/>
            <w:vAlign w:val="center"/>
          </w:tcPr>
          <w:p w14:paraId="28E3FE6B">
            <w:pPr>
              <w:adjustRightInd w:val="0"/>
              <w:snapToGrid w:val="0"/>
              <w:spacing w:line="276" w:lineRule="auto"/>
              <w:jc w:val="center"/>
              <w:rPr>
                <w:szCs w:val="21"/>
              </w:rPr>
            </w:pPr>
            <w:r>
              <w:rPr>
                <w:rFonts w:hint="eastAsia"/>
                <w:szCs w:val="21"/>
              </w:rPr>
              <w:t>最高学位</w:t>
            </w:r>
          </w:p>
        </w:tc>
        <w:tc>
          <w:tcPr>
            <w:tcW w:w="2201" w:type="dxa"/>
            <w:vAlign w:val="center"/>
          </w:tcPr>
          <w:p w14:paraId="7BD72C48">
            <w:pPr>
              <w:adjustRightInd w:val="0"/>
              <w:snapToGrid w:val="0"/>
              <w:spacing w:line="276" w:lineRule="auto"/>
              <w:jc w:val="center"/>
              <w:rPr>
                <w:szCs w:val="21"/>
              </w:rPr>
            </w:pPr>
            <w:r>
              <w:rPr>
                <w:rFonts w:hint="eastAsia"/>
                <w:szCs w:val="21"/>
              </w:rPr>
              <w:t>毕业学校</w:t>
            </w:r>
          </w:p>
        </w:tc>
        <w:tc>
          <w:tcPr>
            <w:tcW w:w="1186" w:type="dxa"/>
            <w:vAlign w:val="center"/>
          </w:tcPr>
          <w:p w14:paraId="65E253BD">
            <w:pPr>
              <w:adjustRightInd w:val="0"/>
              <w:snapToGrid w:val="0"/>
              <w:spacing w:line="276" w:lineRule="auto"/>
              <w:jc w:val="center"/>
              <w:rPr>
                <w:szCs w:val="21"/>
              </w:rPr>
            </w:pPr>
            <w:r>
              <w:rPr>
                <w:rFonts w:hint="eastAsia"/>
                <w:szCs w:val="21"/>
              </w:rPr>
              <w:t>所学专业</w:t>
            </w:r>
          </w:p>
        </w:tc>
        <w:tc>
          <w:tcPr>
            <w:tcW w:w="1247" w:type="dxa"/>
            <w:vAlign w:val="center"/>
          </w:tcPr>
          <w:p w14:paraId="0925E834">
            <w:pPr>
              <w:adjustRightInd w:val="0"/>
              <w:snapToGrid w:val="0"/>
              <w:spacing w:line="276" w:lineRule="auto"/>
              <w:jc w:val="center"/>
              <w:rPr>
                <w:szCs w:val="21"/>
              </w:rPr>
            </w:pPr>
            <w:r>
              <w:rPr>
                <w:rFonts w:hint="eastAsia"/>
                <w:szCs w:val="21"/>
              </w:rPr>
              <w:t>获得时间</w:t>
            </w:r>
          </w:p>
        </w:tc>
        <w:tc>
          <w:tcPr>
            <w:tcW w:w="3258" w:type="dxa"/>
            <w:gridSpan w:val="3"/>
            <w:vAlign w:val="center"/>
          </w:tcPr>
          <w:p w14:paraId="441E6E58">
            <w:pPr>
              <w:adjustRightInd w:val="0"/>
              <w:snapToGrid w:val="0"/>
              <w:spacing w:line="276" w:lineRule="auto"/>
              <w:jc w:val="center"/>
              <w:rPr>
                <w:szCs w:val="21"/>
              </w:rPr>
            </w:pPr>
            <w:r>
              <w:rPr>
                <w:rFonts w:hint="eastAsia"/>
                <w:szCs w:val="21"/>
              </w:rPr>
              <w:t>现从事专业</w:t>
            </w:r>
          </w:p>
        </w:tc>
        <w:tc>
          <w:tcPr>
            <w:tcW w:w="2331" w:type="dxa"/>
            <w:vAlign w:val="center"/>
          </w:tcPr>
          <w:p w14:paraId="116DCDDC">
            <w:pPr>
              <w:adjustRightInd w:val="0"/>
              <w:snapToGrid w:val="0"/>
              <w:spacing w:line="276" w:lineRule="auto"/>
              <w:jc w:val="center"/>
              <w:rPr>
                <w:szCs w:val="21"/>
              </w:rPr>
            </w:pPr>
            <w:r>
              <w:rPr>
                <w:rFonts w:hint="eastAsia"/>
                <w:szCs w:val="21"/>
              </w:rPr>
              <w:t>审核人签名</w:t>
            </w:r>
          </w:p>
          <w:p w14:paraId="3BE2BC00">
            <w:pPr>
              <w:adjustRightInd w:val="0"/>
              <w:snapToGrid w:val="0"/>
              <w:spacing w:line="276" w:lineRule="auto"/>
              <w:jc w:val="center"/>
              <w:rPr>
                <w:szCs w:val="21"/>
              </w:rPr>
            </w:pPr>
            <w:r>
              <w:rPr>
                <w:rFonts w:hint="eastAsia"/>
                <w:szCs w:val="21"/>
              </w:rPr>
              <w:t>（盖章）</w:t>
            </w:r>
          </w:p>
        </w:tc>
      </w:tr>
      <w:tr w14:paraId="5F4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46" w:type="dxa"/>
            <w:vMerge w:val="continue"/>
            <w:vAlign w:val="center"/>
          </w:tcPr>
          <w:p w14:paraId="77F5AF4A">
            <w:pPr>
              <w:adjustRightInd w:val="0"/>
              <w:snapToGrid w:val="0"/>
              <w:spacing w:line="276" w:lineRule="auto"/>
              <w:jc w:val="center"/>
              <w:rPr>
                <w:b/>
                <w:szCs w:val="21"/>
              </w:rPr>
            </w:pPr>
          </w:p>
        </w:tc>
        <w:tc>
          <w:tcPr>
            <w:tcW w:w="1163" w:type="dxa"/>
            <w:vAlign w:val="center"/>
          </w:tcPr>
          <w:p w14:paraId="54A2E1B5">
            <w:pPr>
              <w:adjustRightInd w:val="0"/>
              <w:snapToGrid w:val="0"/>
              <w:spacing w:line="276" w:lineRule="auto"/>
              <w:jc w:val="center"/>
              <w:rPr>
                <w:szCs w:val="21"/>
              </w:rPr>
            </w:pPr>
          </w:p>
        </w:tc>
        <w:tc>
          <w:tcPr>
            <w:tcW w:w="1655" w:type="dxa"/>
            <w:vAlign w:val="center"/>
          </w:tcPr>
          <w:p w14:paraId="338B6C8E">
            <w:pPr>
              <w:adjustRightInd w:val="0"/>
              <w:snapToGrid w:val="0"/>
              <w:spacing w:line="276" w:lineRule="auto"/>
              <w:jc w:val="center"/>
              <w:rPr>
                <w:szCs w:val="21"/>
              </w:rPr>
            </w:pPr>
          </w:p>
        </w:tc>
        <w:tc>
          <w:tcPr>
            <w:tcW w:w="1180" w:type="dxa"/>
            <w:vAlign w:val="center"/>
          </w:tcPr>
          <w:p w14:paraId="226F5EBD">
            <w:pPr>
              <w:adjustRightInd w:val="0"/>
              <w:snapToGrid w:val="0"/>
              <w:spacing w:line="276" w:lineRule="auto"/>
              <w:jc w:val="center"/>
              <w:rPr>
                <w:rFonts w:hint="eastAsia" w:eastAsia="宋体"/>
                <w:szCs w:val="21"/>
                <w:lang w:eastAsia="zh-CN"/>
              </w:rPr>
            </w:pPr>
            <w:r>
              <w:rPr>
                <w:rFonts w:hint="eastAsia"/>
                <w:szCs w:val="21"/>
                <w:lang w:eastAsia="zh-CN"/>
              </w:rPr>
              <w:t>本科</w:t>
            </w:r>
          </w:p>
        </w:tc>
        <w:tc>
          <w:tcPr>
            <w:tcW w:w="2576" w:type="dxa"/>
            <w:vAlign w:val="center"/>
          </w:tcPr>
          <w:p w14:paraId="021F323E">
            <w:pPr>
              <w:adjustRightInd w:val="0"/>
              <w:snapToGrid w:val="0"/>
              <w:spacing w:line="276" w:lineRule="auto"/>
              <w:jc w:val="center"/>
              <w:rPr>
                <w:rFonts w:hint="eastAsia" w:eastAsia="宋体"/>
                <w:szCs w:val="21"/>
                <w:lang w:eastAsia="zh-CN"/>
              </w:rPr>
            </w:pPr>
            <w:r>
              <w:rPr>
                <w:rFonts w:hint="eastAsia"/>
                <w:szCs w:val="21"/>
                <w:lang w:eastAsia="zh-CN"/>
              </w:rPr>
              <w:t>湖南师大</w:t>
            </w:r>
          </w:p>
        </w:tc>
        <w:tc>
          <w:tcPr>
            <w:tcW w:w="1357" w:type="dxa"/>
            <w:vAlign w:val="center"/>
          </w:tcPr>
          <w:p w14:paraId="0D1A0DCB">
            <w:pPr>
              <w:adjustRightInd w:val="0"/>
              <w:snapToGrid w:val="0"/>
              <w:spacing w:line="276" w:lineRule="auto"/>
              <w:jc w:val="center"/>
              <w:rPr>
                <w:rFonts w:hint="default" w:eastAsia="宋体"/>
                <w:szCs w:val="21"/>
                <w:lang w:val="en-US" w:eastAsia="zh-CN"/>
              </w:rPr>
            </w:pPr>
            <w:r>
              <w:rPr>
                <w:rFonts w:hint="eastAsia"/>
                <w:szCs w:val="21"/>
                <w:lang w:val="en-US" w:eastAsia="zh-CN"/>
              </w:rPr>
              <w:t>汉语言文学</w:t>
            </w:r>
          </w:p>
        </w:tc>
        <w:tc>
          <w:tcPr>
            <w:tcW w:w="1163" w:type="dxa"/>
            <w:vAlign w:val="center"/>
          </w:tcPr>
          <w:p w14:paraId="76744ADB">
            <w:pPr>
              <w:adjustRightInd w:val="0"/>
              <w:snapToGrid w:val="0"/>
              <w:spacing w:line="276" w:lineRule="auto"/>
              <w:jc w:val="center"/>
              <w:rPr>
                <w:rFonts w:hint="default" w:eastAsia="宋体"/>
                <w:szCs w:val="21"/>
                <w:lang w:val="en-US" w:eastAsia="zh-CN"/>
              </w:rPr>
            </w:pPr>
            <w:r>
              <w:rPr>
                <w:rFonts w:hint="eastAsia"/>
                <w:szCs w:val="21"/>
                <w:lang w:val="en-US" w:eastAsia="zh-CN"/>
              </w:rPr>
              <w:t>1999.12</w:t>
            </w:r>
          </w:p>
        </w:tc>
        <w:tc>
          <w:tcPr>
            <w:tcW w:w="1187" w:type="dxa"/>
            <w:vAlign w:val="center"/>
          </w:tcPr>
          <w:p w14:paraId="5A7CFCD9">
            <w:pPr>
              <w:adjustRightInd w:val="0"/>
              <w:snapToGrid w:val="0"/>
              <w:spacing w:line="276" w:lineRule="auto"/>
              <w:jc w:val="center"/>
              <w:rPr>
                <w:szCs w:val="21"/>
              </w:rPr>
            </w:pPr>
          </w:p>
        </w:tc>
        <w:tc>
          <w:tcPr>
            <w:tcW w:w="2201" w:type="dxa"/>
            <w:vAlign w:val="center"/>
          </w:tcPr>
          <w:p w14:paraId="58890F95">
            <w:pPr>
              <w:adjustRightInd w:val="0"/>
              <w:snapToGrid w:val="0"/>
              <w:spacing w:line="276" w:lineRule="auto"/>
              <w:jc w:val="center"/>
              <w:rPr>
                <w:szCs w:val="21"/>
              </w:rPr>
            </w:pPr>
          </w:p>
        </w:tc>
        <w:tc>
          <w:tcPr>
            <w:tcW w:w="1186" w:type="dxa"/>
            <w:vAlign w:val="center"/>
          </w:tcPr>
          <w:p w14:paraId="16C4107A">
            <w:pPr>
              <w:adjustRightInd w:val="0"/>
              <w:snapToGrid w:val="0"/>
              <w:spacing w:line="276" w:lineRule="auto"/>
              <w:jc w:val="center"/>
              <w:rPr>
                <w:szCs w:val="21"/>
              </w:rPr>
            </w:pPr>
          </w:p>
        </w:tc>
        <w:tc>
          <w:tcPr>
            <w:tcW w:w="1247" w:type="dxa"/>
            <w:vAlign w:val="center"/>
          </w:tcPr>
          <w:p w14:paraId="3D3F2A89">
            <w:pPr>
              <w:adjustRightInd w:val="0"/>
              <w:snapToGrid w:val="0"/>
              <w:spacing w:line="276" w:lineRule="auto"/>
              <w:jc w:val="center"/>
              <w:rPr>
                <w:szCs w:val="21"/>
              </w:rPr>
            </w:pPr>
          </w:p>
        </w:tc>
        <w:tc>
          <w:tcPr>
            <w:tcW w:w="3258" w:type="dxa"/>
            <w:gridSpan w:val="3"/>
            <w:vAlign w:val="center"/>
          </w:tcPr>
          <w:p w14:paraId="4FA86394">
            <w:pPr>
              <w:adjustRightInd w:val="0"/>
              <w:snapToGrid w:val="0"/>
              <w:spacing w:line="276" w:lineRule="auto"/>
              <w:jc w:val="center"/>
              <w:rPr>
                <w:rFonts w:hint="default" w:eastAsia="宋体"/>
                <w:color w:val="A6A6A6" w:themeColor="background1" w:themeShade="A6"/>
                <w:szCs w:val="21"/>
                <w:lang w:val="en-US" w:eastAsia="zh-CN"/>
              </w:rPr>
            </w:pPr>
            <w:r>
              <w:rPr>
                <w:rFonts w:hint="eastAsia"/>
                <w:color w:val="A6A6A6" w:themeColor="background1" w:themeShade="A6"/>
                <w:szCs w:val="21"/>
                <w:lang w:val="en-US" w:eastAsia="zh-CN"/>
              </w:rPr>
              <w:t>永州开放大学副校长，学生思想政治教育</w:t>
            </w:r>
          </w:p>
        </w:tc>
        <w:tc>
          <w:tcPr>
            <w:tcW w:w="2331" w:type="dxa"/>
            <w:vAlign w:val="center"/>
          </w:tcPr>
          <w:p w14:paraId="6C0E88B5">
            <w:pPr>
              <w:adjustRightInd w:val="0"/>
              <w:snapToGrid w:val="0"/>
              <w:spacing w:line="276" w:lineRule="auto"/>
              <w:jc w:val="center"/>
              <w:rPr>
                <w:rFonts w:hint="default" w:eastAsia="宋体"/>
                <w:color w:val="A6A6A6" w:themeColor="background1" w:themeShade="A6"/>
                <w:szCs w:val="21"/>
                <w:lang w:val="en-US" w:eastAsia="zh-CN"/>
              </w:rPr>
            </w:pPr>
          </w:p>
        </w:tc>
      </w:tr>
      <w:tr w14:paraId="0EF9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46" w:type="dxa"/>
            <w:vAlign w:val="center"/>
          </w:tcPr>
          <w:p w14:paraId="4A8FAB1B">
            <w:pPr>
              <w:adjustRightInd w:val="0"/>
              <w:snapToGrid w:val="0"/>
              <w:spacing w:line="276" w:lineRule="auto"/>
              <w:jc w:val="center"/>
              <w:rPr>
                <w:b/>
                <w:szCs w:val="21"/>
              </w:rPr>
            </w:pPr>
            <w:r>
              <w:rPr>
                <w:rFonts w:hint="eastAsia"/>
                <w:b/>
                <w:szCs w:val="21"/>
              </w:rPr>
              <w:t>一级指标</w:t>
            </w:r>
          </w:p>
        </w:tc>
        <w:tc>
          <w:tcPr>
            <w:tcW w:w="1163" w:type="dxa"/>
            <w:vAlign w:val="center"/>
          </w:tcPr>
          <w:p w14:paraId="27D9DA44">
            <w:pPr>
              <w:adjustRightInd w:val="0"/>
              <w:snapToGrid w:val="0"/>
              <w:spacing w:line="276" w:lineRule="auto"/>
              <w:jc w:val="center"/>
              <w:rPr>
                <w:b/>
                <w:szCs w:val="21"/>
              </w:rPr>
            </w:pPr>
            <w:r>
              <w:rPr>
                <w:rFonts w:hint="eastAsia"/>
                <w:b/>
                <w:szCs w:val="21"/>
              </w:rPr>
              <w:t>二级指标</w:t>
            </w:r>
          </w:p>
        </w:tc>
        <w:tc>
          <w:tcPr>
            <w:tcW w:w="14536" w:type="dxa"/>
            <w:gridSpan w:val="10"/>
            <w:vAlign w:val="center"/>
          </w:tcPr>
          <w:p w14:paraId="2556DBF0">
            <w:pPr>
              <w:adjustRightInd w:val="0"/>
              <w:snapToGrid w:val="0"/>
              <w:spacing w:line="276" w:lineRule="auto"/>
              <w:jc w:val="center"/>
              <w:rPr>
                <w:b/>
                <w:szCs w:val="21"/>
              </w:rPr>
            </w:pPr>
            <w:r>
              <w:rPr>
                <w:rFonts w:hint="eastAsia"/>
                <w:b/>
                <w:szCs w:val="21"/>
              </w:rPr>
              <w:t>计分情况</w:t>
            </w:r>
          </w:p>
        </w:tc>
        <w:tc>
          <w:tcPr>
            <w:tcW w:w="1200" w:type="dxa"/>
            <w:vAlign w:val="center"/>
          </w:tcPr>
          <w:p w14:paraId="5D553992">
            <w:pPr>
              <w:adjustRightInd w:val="0"/>
              <w:snapToGrid w:val="0"/>
              <w:spacing w:line="276" w:lineRule="auto"/>
              <w:jc w:val="center"/>
              <w:rPr>
                <w:b/>
                <w:szCs w:val="21"/>
              </w:rPr>
            </w:pPr>
            <w:r>
              <w:rPr>
                <w:rFonts w:hint="eastAsia"/>
                <w:b/>
                <w:szCs w:val="21"/>
              </w:rPr>
              <w:t>自评量化加分</w:t>
            </w:r>
          </w:p>
        </w:tc>
        <w:tc>
          <w:tcPr>
            <w:tcW w:w="1274" w:type="dxa"/>
          </w:tcPr>
          <w:p w14:paraId="5C368C83">
            <w:pPr>
              <w:adjustRightInd w:val="0"/>
              <w:snapToGrid w:val="0"/>
              <w:spacing w:line="276" w:lineRule="auto"/>
              <w:jc w:val="center"/>
              <w:rPr>
                <w:color w:val="A6A6A6" w:themeColor="background1" w:themeShade="A6"/>
                <w:szCs w:val="21"/>
              </w:rPr>
            </w:pPr>
            <w:r>
              <w:rPr>
                <w:rFonts w:hint="eastAsia"/>
                <w:b/>
                <w:szCs w:val="21"/>
                <w:lang w:val="en-US" w:eastAsia="zh-CN"/>
              </w:rPr>
              <w:t>测评委员会</w:t>
            </w:r>
            <w:r>
              <w:rPr>
                <w:rFonts w:hint="eastAsia"/>
                <w:b/>
                <w:szCs w:val="21"/>
              </w:rPr>
              <w:t>审核计分</w:t>
            </w:r>
          </w:p>
        </w:tc>
        <w:tc>
          <w:tcPr>
            <w:tcW w:w="2331" w:type="dxa"/>
            <w:vAlign w:val="center"/>
          </w:tcPr>
          <w:p w14:paraId="469604D7">
            <w:pPr>
              <w:adjustRightInd w:val="0"/>
              <w:snapToGrid w:val="0"/>
              <w:spacing w:line="276" w:lineRule="auto"/>
              <w:jc w:val="center"/>
              <w:rPr>
                <w:b/>
                <w:bCs/>
                <w:szCs w:val="21"/>
              </w:rPr>
            </w:pPr>
            <w:r>
              <w:rPr>
                <w:rFonts w:hint="eastAsia"/>
                <w:b/>
                <w:bCs/>
                <w:szCs w:val="21"/>
              </w:rPr>
              <w:t>审核人签名</w:t>
            </w:r>
          </w:p>
          <w:p w14:paraId="0A200D74">
            <w:pPr>
              <w:adjustRightInd w:val="0"/>
              <w:snapToGrid w:val="0"/>
              <w:spacing w:line="276" w:lineRule="auto"/>
              <w:jc w:val="center"/>
              <w:rPr>
                <w:rFonts w:hint="default" w:eastAsia="宋体"/>
                <w:color w:val="A6A6A6" w:themeColor="background1" w:themeShade="A6"/>
                <w:szCs w:val="21"/>
                <w:lang w:val="en-US" w:eastAsia="zh-CN"/>
              </w:rPr>
            </w:pPr>
            <w:r>
              <w:rPr>
                <w:rFonts w:hint="eastAsia"/>
                <w:b/>
                <w:bCs/>
                <w:szCs w:val="21"/>
              </w:rPr>
              <w:t>（盖章）</w:t>
            </w:r>
          </w:p>
        </w:tc>
      </w:tr>
      <w:tr w14:paraId="71B0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restart"/>
            <w:vAlign w:val="center"/>
          </w:tcPr>
          <w:p w14:paraId="3B0F6215">
            <w:pPr>
              <w:adjustRightInd w:val="0"/>
              <w:snapToGrid w:val="0"/>
              <w:spacing w:line="276" w:lineRule="auto"/>
              <w:jc w:val="center"/>
              <w:rPr>
                <w:rFonts w:hint="default" w:eastAsia="宋体"/>
                <w:b/>
                <w:szCs w:val="21"/>
                <w:lang w:val="en-US" w:eastAsia="zh-CN"/>
              </w:rPr>
            </w:pPr>
            <w:r>
              <w:rPr>
                <w:rFonts w:hint="eastAsia"/>
                <w:b/>
                <w:szCs w:val="21"/>
              </w:rPr>
              <w:t>1.思想政治与师德</w:t>
            </w:r>
            <w:r>
              <w:rPr>
                <w:rFonts w:hint="eastAsia"/>
                <w:b/>
                <w:szCs w:val="21"/>
                <w:lang w:val="en-US" w:eastAsia="zh-CN"/>
              </w:rPr>
              <w:t>师风（满分40分）</w:t>
            </w:r>
          </w:p>
        </w:tc>
        <w:tc>
          <w:tcPr>
            <w:tcW w:w="1163" w:type="dxa"/>
            <w:vAlign w:val="center"/>
          </w:tcPr>
          <w:p w14:paraId="2FB1F834">
            <w:pPr>
              <w:adjustRightInd w:val="0"/>
              <w:snapToGrid w:val="0"/>
              <w:spacing w:line="276" w:lineRule="auto"/>
              <w:jc w:val="center"/>
              <w:rPr>
                <w:szCs w:val="21"/>
              </w:rPr>
            </w:pPr>
            <w:r>
              <w:rPr>
                <w:rFonts w:hint="eastAsia"/>
                <w:szCs w:val="21"/>
              </w:rPr>
              <w:t xml:space="preserve">1-1 </w:t>
            </w:r>
          </w:p>
        </w:tc>
        <w:tc>
          <w:tcPr>
            <w:tcW w:w="14536" w:type="dxa"/>
            <w:gridSpan w:val="10"/>
            <w:vAlign w:val="center"/>
          </w:tcPr>
          <w:p w14:paraId="45B5723A">
            <w:pPr>
              <w:adjustRightInd w:val="0"/>
              <w:snapToGrid w:val="0"/>
              <w:spacing w:line="276" w:lineRule="auto"/>
              <w:rPr>
                <w:rFonts w:hint="eastAsia"/>
                <w:color w:val="auto"/>
                <w:szCs w:val="21"/>
              </w:rPr>
            </w:pPr>
            <w:r>
              <w:rPr>
                <w:rFonts w:hint="eastAsia"/>
                <w:color w:val="auto"/>
                <w:szCs w:val="21"/>
              </w:rPr>
              <w:t>1）</w:t>
            </w:r>
            <w:r>
              <w:rPr>
                <w:rFonts w:hint="eastAsia"/>
                <w:color w:val="auto"/>
                <w:szCs w:val="21"/>
                <w:lang w:eastAsia="zh-CN"/>
              </w:rPr>
              <w:t>202</w:t>
            </w:r>
            <w:r>
              <w:rPr>
                <w:rFonts w:hint="eastAsia"/>
                <w:color w:val="auto"/>
                <w:szCs w:val="21"/>
                <w:lang w:val="en-US" w:eastAsia="zh-CN"/>
              </w:rPr>
              <w:t>2</w:t>
            </w:r>
            <w:r>
              <w:rPr>
                <w:rFonts w:hint="eastAsia"/>
                <w:color w:val="auto"/>
                <w:szCs w:val="21"/>
              </w:rPr>
              <w:t>年</w:t>
            </w:r>
            <w:r>
              <w:rPr>
                <w:rFonts w:hint="eastAsia"/>
                <w:color w:val="auto"/>
                <w:szCs w:val="21"/>
                <w:lang w:val="en-US" w:eastAsia="zh-CN"/>
              </w:rPr>
              <w:t>12</w:t>
            </w:r>
            <w:r>
              <w:rPr>
                <w:rFonts w:hint="eastAsia"/>
                <w:color w:val="auto"/>
                <w:szCs w:val="21"/>
              </w:rPr>
              <w:t>月，</w:t>
            </w:r>
            <w:r>
              <w:rPr>
                <w:rFonts w:hint="eastAsia"/>
                <w:color w:val="auto"/>
                <w:szCs w:val="21"/>
                <w:lang w:val="en-US" w:eastAsia="zh-CN"/>
              </w:rPr>
              <w:t>湖南省政协反映社情民意工作先进个人</w:t>
            </w:r>
            <w:r>
              <w:rPr>
                <w:rFonts w:hint="eastAsia"/>
                <w:color w:val="auto"/>
                <w:szCs w:val="21"/>
              </w:rPr>
              <w:t>，</w:t>
            </w:r>
            <w:r>
              <w:rPr>
                <w:rFonts w:hint="eastAsia"/>
                <w:color w:val="auto"/>
                <w:szCs w:val="21"/>
                <w:lang w:val="en-US" w:eastAsia="zh-CN"/>
              </w:rPr>
              <w:t xml:space="preserve">                       省政协办公厅</w:t>
            </w:r>
            <w:r>
              <w:rPr>
                <w:rFonts w:hint="eastAsia"/>
                <w:color w:val="auto"/>
                <w:szCs w:val="21"/>
              </w:rPr>
              <w:t>，计</w:t>
            </w:r>
            <w:r>
              <w:rPr>
                <w:rFonts w:hint="eastAsia"/>
                <w:color w:val="auto"/>
                <w:szCs w:val="21"/>
                <w:lang w:val="en-US" w:eastAsia="zh-CN"/>
              </w:rPr>
              <w:t>12</w:t>
            </w:r>
            <w:r>
              <w:rPr>
                <w:rFonts w:hint="eastAsia"/>
                <w:color w:val="auto"/>
                <w:szCs w:val="21"/>
              </w:rPr>
              <w:t>分；</w:t>
            </w:r>
          </w:p>
          <w:p w14:paraId="6E9B9B4D">
            <w:pPr>
              <w:adjustRightInd w:val="0"/>
              <w:snapToGrid w:val="0"/>
              <w:spacing w:line="276" w:lineRule="auto"/>
              <w:rPr>
                <w:rFonts w:hint="eastAsia"/>
                <w:color w:val="auto"/>
                <w:szCs w:val="21"/>
              </w:rPr>
            </w:pPr>
            <w:r>
              <w:rPr>
                <w:rFonts w:hint="eastAsia"/>
                <w:color w:val="auto"/>
                <w:szCs w:val="21"/>
                <w:lang w:val="en-US" w:eastAsia="zh-CN"/>
              </w:rPr>
              <w:t>2）2023年12月，湖南省政协反映社情民意工作先进个人，                       省政协办公厅</w:t>
            </w:r>
            <w:r>
              <w:rPr>
                <w:rFonts w:hint="eastAsia"/>
                <w:color w:val="auto"/>
                <w:szCs w:val="21"/>
              </w:rPr>
              <w:t>，计</w:t>
            </w:r>
            <w:r>
              <w:rPr>
                <w:rFonts w:hint="eastAsia"/>
                <w:color w:val="auto"/>
                <w:szCs w:val="21"/>
                <w:lang w:val="en-US" w:eastAsia="zh-CN"/>
              </w:rPr>
              <w:t>12</w:t>
            </w:r>
            <w:r>
              <w:rPr>
                <w:rFonts w:hint="eastAsia"/>
                <w:color w:val="auto"/>
                <w:szCs w:val="21"/>
              </w:rPr>
              <w:t>分；</w:t>
            </w:r>
          </w:p>
          <w:p w14:paraId="5C46E45B">
            <w:pPr>
              <w:adjustRightInd w:val="0"/>
              <w:snapToGrid w:val="0"/>
              <w:spacing w:line="276" w:lineRule="auto"/>
              <w:rPr>
                <w:rFonts w:hint="eastAsia"/>
                <w:color w:val="auto"/>
                <w:szCs w:val="21"/>
                <w:lang w:val="en-US" w:eastAsia="zh-CN"/>
              </w:rPr>
            </w:pPr>
            <w:r>
              <w:rPr>
                <w:rFonts w:hint="eastAsia"/>
                <w:color w:val="auto"/>
                <w:szCs w:val="21"/>
                <w:lang w:val="en-US" w:eastAsia="zh-CN"/>
              </w:rPr>
              <w:t>3</w:t>
            </w:r>
            <w:r>
              <w:rPr>
                <w:rFonts w:hint="eastAsia"/>
                <w:color w:val="auto"/>
                <w:szCs w:val="21"/>
                <w:lang w:eastAsia="zh-CN"/>
              </w:rPr>
              <w:t>）</w:t>
            </w:r>
            <w:r>
              <w:rPr>
                <w:rFonts w:hint="eastAsia"/>
                <w:color w:val="auto"/>
                <w:szCs w:val="21"/>
                <w:lang w:val="en-US" w:eastAsia="zh-CN"/>
              </w:rPr>
              <w:t>2024年1月，“新永州</w:t>
            </w:r>
            <w:r>
              <w:rPr>
                <w:rFonts w:hint="eastAsia" w:ascii="宋体" w:hAnsi="宋体" w:eastAsia="宋体" w:cs="宋体"/>
                <w:color w:val="auto"/>
                <w:szCs w:val="21"/>
                <w:lang w:val="en-US" w:eastAsia="zh-CN"/>
              </w:rPr>
              <w:t>·</w:t>
            </w:r>
            <w:r>
              <w:rPr>
                <w:rFonts w:hint="eastAsia"/>
                <w:color w:val="auto"/>
                <w:szCs w:val="21"/>
                <w:lang w:val="en-US" w:eastAsia="zh-CN"/>
              </w:rPr>
              <w:t>新青年 逐梦新时代”文化艺术展演“优秀青年志愿者”，共青团永州市委，计6分</w:t>
            </w:r>
          </w:p>
          <w:p w14:paraId="22B4B9B4">
            <w:pPr>
              <w:pStyle w:val="2"/>
              <w:rPr>
                <w:rFonts w:hint="default"/>
                <w:lang w:val="en-US" w:eastAsia="zh-CN"/>
              </w:rPr>
            </w:pPr>
            <w:r>
              <w:rPr>
                <w:rFonts w:hint="eastAsia"/>
                <w:color w:val="auto"/>
                <w:szCs w:val="21"/>
                <w:lang w:val="en-US" w:eastAsia="zh-CN"/>
              </w:rPr>
              <w:t>4）2020年4月，永州市政协机关“文明家庭”                            永州市政协，计6分</w:t>
            </w:r>
          </w:p>
        </w:tc>
        <w:tc>
          <w:tcPr>
            <w:tcW w:w="1200" w:type="dxa"/>
            <w:vAlign w:val="center"/>
          </w:tcPr>
          <w:p w14:paraId="0068EE75">
            <w:pPr>
              <w:adjustRightInd w:val="0"/>
              <w:snapToGrid w:val="0"/>
              <w:spacing w:line="276" w:lineRule="auto"/>
              <w:jc w:val="center"/>
              <w:rPr>
                <w:rFonts w:hint="default" w:eastAsia="宋体"/>
                <w:szCs w:val="21"/>
                <w:lang w:val="en-US" w:eastAsia="zh-CN"/>
              </w:rPr>
            </w:pPr>
            <w:r>
              <w:rPr>
                <w:rFonts w:hint="eastAsia"/>
                <w:szCs w:val="21"/>
                <w:lang w:val="en-US" w:eastAsia="zh-CN"/>
              </w:rPr>
              <w:t>36</w:t>
            </w:r>
          </w:p>
        </w:tc>
        <w:tc>
          <w:tcPr>
            <w:tcW w:w="1274" w:type="dxa"/>
            <w:vAlign w:val="center"/>
          </w:tcPr>
          <w:p w14:paraId="1D01416D">
            <w:pPr>
              <w:adjustRightInd w:val="0"/>
              <w:snapToGrid w:val="0"/>
              <w:spacing w:line="276" w:lineRule="auto"/>
              <w:jc w:val="center"/>
              <w:rPr>
                <w:rFonts w:hint="default" w:eastAsia="宋体"/>
                <w:color w:val="auto"/>
                <w:szCs w:val="21"/>
                <w:lang w:val="en-US" w:eastAsia="zh-CN"/>
              </w:rPr>
            </w:pPr>
            <w:r>
              <w:rPr>
                <w:rFonts w:hint="eastAsia"/>
                <w:color w:val="auto"/>
                <w:szCs w:val="21"/>
                <w:lang w:val="en-US" w:eastAsia="zh-CN"/>
              </w:rPr>
              <w:t>36</w:t>
            </w:r>
          </w:p>
        </w:tc>
        <w:tc>
          <w:tcPr>
            <w:tcW w:w="2331" w:type="dxa"/>
            <w:vAlign w:val="center"/>
          </w:tcPr>
          <w:p w14:paraId="47248124">
            <w:pPr>
              <w:adjustRightInd w:val="0"/>
              <w:snapToGrid w:val="0"/>
              <w:spacing w:line="276" w:lineRule="auto"/>
              <w:jc w:val="center"/>
              <w:rPr>
                <w:color w:val="A6A6A6" w:themeColor="background1" w:themeShade="A6"/>
                <w:szCs w:val="21"/>
              </w:rPr>
            </w:pPr>
          </w:p>
        </w:tc>
      </w:tr>
      <w:tr w14:paraId="31D36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4AF4DF1B">
            <w:pPr>
              <w:adjustRightInd w:val="0"/>
              <w:snapToGrid w:val="0"/>
              <w:spacing w:line="276" w:lineRule="auto"/>
              <w:jc w:val="center"/>
              <w:rPr>
                <w:b/>
                <w:szCs w:val="21"/>
              </w:rPr>
            </w:pPr>
          </w:p>
        </w:tc>
        <w:tc>
          <w:tcPr>
            <w:tcW w:w="1163" w:type="dxa"/>
            <w:vAlign w:val="center"/>
          </w:tcPr>
          <w:p w14:paraId="500FCCA3">
            <w:pPr>
              <w:adjustRightInd w:val="0"/>
              <w:snapToGrid w:val="0"/>
              <w:spacing w:line="276" w:lineRule="auto"/>
              <w:jc w:val="center"/>
              <w:rPr>
                <w:szCs w:val="21"/>
              </w:rPr>
            </w:pPr>
            <w:r>
              <w:rPr>
                <w:rFonts w:hint="eastAsia"/>
                <w:szCs w:val="21"/>
              </w:rPr>
              <w:t>1-2</w:t>
            </w:r>
          </w:p>
        </w:tc>
        <w:tc>
          <w:tcPr>
            <w:tcW w:w="14536" w:type="dxa"/>
            <w:gridSpan w:val="10"/>
            <w:vAlign w:val="center"/>
          </w:tcPr>
          <w:p w14:paraId="7FF19BDE">
            <w:pPr>
              <w:adjustRightInd w:val="0"/>
              <w:snapToGrid w:val="0"/>
              <w:spacing w:line="276" w:lineRule="auto"/>
              <w:rPr>
                <w:rFonts w:hint="eastAsia" w:eastAsia="宋体"/>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3E8B912A">
            <w:pPr>
              <w:adjustRightInd w:val="0"/>
              <w:snapToGrid w:val="0"/>
              <w:spacing w:line="276" w:lineRule="auto"/>
              <w:jc w:val="center"/>
              <w:rPr>
                <w:szCs w:val="21"/>
              </w:rPr>
            </w:pPr>
          </w:p>
        </w:tc>
        <w:tc>
          <w:tcPr>
            <w:tcW w:w="1274" w:type="dxa"/>
            <w:vAlign w:val="center"/>
          </w:tcPr>
          <w:p w14:paraId="793DFA70">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7116DB54">
            <w:pPr>
              <w:adjustRightInd w:val="0"/>
              <w:snapToGrid w:val="0"/>
              <w:spacing w:line="276" w:lineRule="auto"/>
              <w:jc w:val="center"/>
              <w:rPr>
                <w:color w:val="A6A6A6" w:themeColor="background1" w:themeShade="A6"/>
                <w:szCs w:val="21"/>
              </w:rPr>
            </w:pPr>
          </w:p>
        </w:tc>
      </w:tr>
      <w:tr w14:paraId="4D6D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748D1870">
            <w:pPr>
              <w:adjustRightInd w:val="0"/>
              <w:snapToGrid w:val="0"/>
              <w:spacing w:line="276" w:lineRule="auto"/>
              <w:jc w:val="center"/>
              <w:rPr>
                <w:b/>
                <w:szCs w:val="21"/>
              </w:rPr>
            </w:pPr>
          </w:p>
        </w:tc>
        <w:tc>
          <w:tcPr>
            <w:tcW w:w="1163" w:type="dxa"/>
            <w:vAlign w:val="center"/>
          </w:tcPr>
          <w:p w14:paraId="4250F0D2">
            <w:pPr>
              <w:adjustRightInd w:val="0"/>
              <w:snapToGrid w:val="0"/>
              <w:spacing w:line="276" w:lineRule="auto"/>
              <w:jc w:val="center"/>
              <w:rPr>
                <w:szCs w:val="21"/>
              </w:rPr>
            </w:pPr>
            <w:r>
              <w:rPr>
                <w:rFonts w:hint="eastAsia"/>
                <w:szCs w:val="21"/>
              </w:rPr>
              <w:t>1-3</w:t>
            </w:r>
          </w:p>
        </w:tc>
        <w:tc>
          <w:tcPr>
            <w:tcW w:w="14536" w:type="dxa"/>
            <w:gridSpan w:val="10"/>
            <w:vAlign w:val="center"/>
          </w:tcPr>
          <w:p w14:paraId="1E725990">
            <w:pPr>
              <w:adjustRightInd w:val="0"/>
              <w:snapToGrid w:val="0"/>
              <w:spacing w:line="276" w:lineRule="auto"/>
              <w:rPr>
                <w:rFonts w:hint="eastAsia"/>
                <w:color w:val="auto"/>
                <w:szCs w:val="21"/>
                <w:lang w:val="en-US" w:eastAsia="zh-CN"/>
              </w:rPr>
            </w:pPr>
            <w:r>
              <w:rPr>
                <w:rFonts w:hint="eastAsia"/>
                <w:b/>
                <w:bCs/>
                <w:color w:val="auto"/>
                <w:szCs w:val="21"/>
                <w:lang w:val="en-US" w:eastAsia="zh-CN"/>
              </w:rPr>
              <w:t>开放教育办学体系获奖情况</w:t>
            </w:r>
            <w:r>
              <w:rPr>
                <w:rFonts w:hint="eastAsia"/>
                <w:color w:val="auto"/>
                <w:szCs w:val="21"/>
                <w:lang w:val="en-US" w:eastAsia="zh-CN"/>
              </w:rPr>
              <w:t>：</w:t>
            </w:r>
          </w:p>
          <w:p w14:paraId="195FBA70">
            <w:pPr>
              <w:adjustRightInd w:val="0"/>
              <w:snapToGrid w:val="0"/>
              <w:spacing w:line="276" w:lineRule="auto"/>
              <w:rPr>
                <w:rFonts w:hint="eastAsia"/>
                <w:color w:val="auto"/>
                <w:szCs w:val="21"/>
                <w:lang w:val="en-US" w:eastAsia="zh-CN"/>
              </w:rPr>
            </w:pPr>
            <w:r>
              <w:rPr>
                <w:rFonts w:hint="eastAsia"/>
                <w:color w:val="auto"/>
                <w:szCs w:val="21"/>
                <w:lang w:val="en-US" w:eastAsia="zh-CN"/>
              </w:rPr>
              <w:t>1）2024年12月，湖南省开放大学招生工作先进个人， 湖南省开放大学，计4分。</w:t>
            </w:r>
          </w:p>
          <w:p w14:paraId="4A839A57">
            <w:pPr>
              <w:adjustRightInd w:val="0"/>
              <w:snapToGrid w:val="0"/>
              <w:spacing w:line="276" w:lineRule="auto"/>
              <w:rPr>
                <w:rFonts w:hint="eastAsia"/>
                <w:color w:val="auto"/>
                <w:szCs w:val="21"/>
                <w:lang w:val="en-US" w:eastAsia="zh-CN"/>
              </w:rPr>
            </w:pPr>
            <w:r>
              <w:rPr>
                <w:rFonts w:hint="eastAsia"/>
                <w:color w:val="auto"/>
                <w:szCs w:val="21"/>
                <w:lang w:val="en-US" w:eastAsia="zh-CN"/>
              </w:rPr>
              <w:t>2）2024年12月，教育部“一村一名大学生计划”（含农民大学生培养计划）招生先进单位，国家开放大学，计8分</w:t>
            </w:r>
          </w:p>
          <w:p w14:paraId="1097007F">
            <w:pPr>
              <w:adjustRightInd w:val="0"/>
              <w:snapToGrid w:val="0"/>
              <w:spacing w:line="276" w:lineRule="auto"/>
              <w:rPr>
                <w:rFonts w:hint="eastAsia"/>
                <w:color w:val="auto"/>
                <w:szCs w:val="21"/>
                <w:lang w:val="en-US" w:eastAsia="zh-CN"/>
              </w:rPr>
            </w:pPr>
            <w:r>
              <w:rPr>
                <w:rFonts w:hint="eastAsia"/>
                <w:color w:val="auto"/>
                <w:szCs w:val="21"/>
                <w:lang w:val="en-US" w:eastAsia="zh-CN"/>
              </w:rPr>
              <w:t>3）2024.12,  全省开放大学系统建设工作优秀分校，湖南省开放大学，计4分</w:t>
            </w:r>
          </w:p>
          <w:p w14:paraId="4BC28F6E">
            <w:pPr>
              <w:adjustRightInd w:val="0"/>
              <w:snapToGrid w:val="0"/>
              <w:spacing w:line="276" w:lineRule="auto"/>
              <w:rPr>
                <w:rFonts w:hint="eastAsia"/>
                <w:color w:val="auto"/>
                <w:szCs w:val="21"/>
                <w:lang w:val="en-US" w:eastAsia="zh-CN"/>
              </w:rPr>
            </w:pPr>
            <w:r>
              <w:rPr>
                <w:rFonts w:hint="eastAsia"/>
                <w:color w:val="auto"/>
                <w:szCs w:val="21"/>
                <w:lang w:val="en-US" w:eastAsia="zh-CN"/>
              </w:rPr>
              <w:t>4）2023.12，考务工作先进单位，湖南省开放大学，计4分</w:t>
            </w:r>
          </w:p>
          <w:p w14:paraId="235FAB70">
            <w:pPr>
              <w:numPr>
                <w:ilvl w:val="0"/>
                <w:numId w:val="1"/>
              </w:numPr>
              <w:adjustRightInd w:val="0"/>
              <w:snapToGrid w:val="0"/>
              <w:spacing w:line="276" w:lineRule="auto"/>
              <w:rPr>
                <w:rFonts w:hint="default" w:cs="Times New Roman"/>
                <w:color w:val="auto"/>
                <w:kern w:val="2"/>
                <w:sz w:val="21"/>
                <w:szCs w:val="21"/>
                <w:lang w:val="en-US" w:eastAsia="zh-CN" w:bidi="ar-SA"/>
              </w:rPr>
            </w:pPr>
            <w:r>
              <w:rPr>
                <w:rFonts w:hint="eastAsia"/>
                <w:color w:val="auto"/>
                <w:szCs w:val="21"/>
                <w:lang w:val="en-US" w:eastAsia="zh-CN"/>
              </w:rPr>
              <w:t>2023.12，学籍先进单位，湖南省开放大学，计4分</w:t>
            </w:r>
          </w:p>
        </w:tc>
        <w:tc>
          <w:tcPr>
            <w:tcW w:w="1200" w:type="dxa"/>
            <w:vAlign w:val="center"/>
          </w:tcPr>
          <w:p w14:paraId="650AE249">
            <w:pPr>
              <w:adjustRightInd w:val="0"/>
              <w:snapToGrid w:val="0"/>
              <w:spacing w:line="276" w:lineRule="auto"/>
              <w:jc w:val="center"/>
              <w:rPr>
                <w:rFonts w:hint="default" w:eastAsia="宋体"/>
                <w:szCs w:val="21"/>
                <w:lang w:val="en-US" w:eastAsia="zh-CN"/>
              </w:rPr>
            </w:pPr>
            <w:r>
              <w:rPr>
                <w:rFonts w:hint="eastAsia"/>
                <w:szCs w:val="21"/>
                <w:lang w:val="en-US" w:eastAsia="zh-CN"/>
              </w:rPr>
              <w:t>16</w:t>
            </w:r>
          </w:p>
        </w:tc>
        <w:tc>
          <w:tcPr>
            <w:tcW w:w="1274" w:type="dxa"/>
            <w:vAlign w:val="center"/>
          </w:tcPr>
          <w:p w14:paraId="50B7C8BD">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4</w:t>
            </w:r>
          </w:p>
        </w:tc>
        <w:tc>
          <w:tcPr>
            <w:tcW w:w="2331" w:type="dxa"/>
            <w:vAlign w:val="center"/>
          </w:tcPr>
          <w:p w14:paraId="3F0DC3A6">
            <w:pPr>
              <w:adjustRightInd w:val="0"/>
              <w:snapToGrid w:val="0"/>
              <w:spacing w:line="276" w:lineRule="auto"/>
              <w:jc w:val="center"/>
              <w:rPr>
                <w:color w:val="A6A6A6" w:themeColor="background1" w:themeShade="A6"/>
                <w:szCs w:val="21"/>
              </w:rPr>
            </w:pPr>
          </w:p>
        </w:tc>
      </w:tr>
      <w:tr w14:paraId="42812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CE807CA">
            <w:pPr>
              <w:adjustRightInd w:val="0"/>
              <w:snapToGrid w:val="0"/>
              <w:spacing w:line="276" w:lineRule="auto"/>
              <w:jc w:val="center"/>
              <w:rPr>
                <w:b/>
                <w:szCs w:val="21"/>
              </w:rPr>
            </w:pPr>
          </w:p>
        </w:tc>
        <w:tc>
          <w:tcPr>
            <w:tcW w:w="1163" w:type="dxa"/>
            <w:vAlign w:val="center"/>
          </w:tcPr>
          <w:p w14:paraId="7084A0CB">
            <w:pPr>
              <w:adjustRightInd w:val="0"/>
              <w:snapToGrid w:val="0"/>
              <w:spacing w:line="276" w:lineRule="auto"/>
              <w:jc w:val="center"/>
              <w:rPr>
                <w:rFonts w:hint="default" w:eastAsia="宋体"/>
                <w:szCs w:val="21"/>
                <w:lang w:val="en-US" w:eastAsia="zh-CN"/>
              </w:rPr>
            </w:pPr>
            <w:r>
              <w:rPr>
                <w:rFonts w:hint="eastAsia"/>
                <w:szCs w:val="21"/>
              </w:rPr>
              <w:t>1-4</w:t>
            </w:r>
            <w:r>
              <w:rPr>
                <w:rFonts w:hint="eastAsia"/>
                <w:szCs w:val="21"/>
                <w:lang w:eastAsia="zh-CN"/>
              </w:rPr>
              <w:t>（</w:t>
            </w:r>
            <w:r>
              <w:rPr>
                <w:rFonts w:hint="eastAsia"/>
                <w:sz w:val="16"/>
                <w:szCs w:val="16"/>
                <w:lang w:val="en-US" w:eastAsia="zh-CN"/>
              </w:rPr>
              <w:t>满分6分）</w:t>
            </w:r>
          </w:p>
        </w:tc>
        <w:tc>
          <w:tcPr>
            <w:tcW w:w="14536" w:type="dxa"/>
            <w:gridSpan w:val="10"/>
            <w:vAlign w:val="center"/>
          </w:tcPr>
          <w:p w14:paraId="6221E850">
            <w:pPr>
              <w:adjustRightInd w:val="0"/>
              <w:snapToGrid w:val="0"/>
              <w:spacing w:line="276" w:lineRule="auto"/>
              <w:rPr>
                <w:rFonts w:hint="default"/>
                <w:color w:val="000000" w:themeColor="text1"/>
                <w:szCs w:val="21"/>
                <w:lang w:val="en-US"/>
                <w14:textFill>
                  <w14:solidFill>
                    <w14:schemeClr w14:val="tx1"/>
                  </w14:solidFill>
                </w14:textFill>
              </w:rPr>
            </w:pPr>
            <w:r>
              <w:rPr>
                <w:rFonts w:hint="eastAsia"/>
                <w:color w:val="auto"/>
                <w:szCs w:val="21"/>
                <w:lang w:val="en-US" w:eastAsia="zh-CN"/>
              </w:rPr>
              <w:t>乡村振兴、驻村帮扶期间工作人员年度考核优秀</w:t>
            </w: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6A3870F4">
            <w:pPr>
              <w:adjustRightInd w:val="0"/>
              <w:snapToGrid w:val="0"/>
              <w:spacing w:line="276" w:lineRule="auto"/>
              <w:jc w:val="center"/>
              <w:rPr>
                <w:szCs w:val="21"/>
              </w:rPr>
            </w:pPr>
          </w:p>
        </w:tc>
        <w:tc>
          <w:tcPr>
            <w:tcW w:w="1274" w:type="dxa"/>
            <w:vAlign w:val="center"/>
          </w:tcPr>
          <w:p w14:paraId="26B31B33">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B529384">
            <w:pPr>
              <w:adjustRightInd w:val="0"/>
              <w:snapToGrid w:val="0"/>
              <w:spacing w:line="276" w:lineRule="auto"/>
              <w:jc w:val="center"/>
              <w:rPr>
                <w:color w:val="A6A6A6" w:themeColor="background1" w:themeShade="A6"/>
                <w:szCs w:val="21"/>
              </w:rPr>
            </w:pPr>
          </w:p>
        </w:tc>
      </w:tr>
      <w:tr w14:paraId="4F9E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2C5C143E">
            <w:pPr>
              <w:adjustRightInd w:val="0"/>
              <w:snapToGrid w:val="0"/>
              <w:spacing w:line="276" w:lineRule="auto"/>
              <w:jc w:val="center"/>
              <w:rPr>
                <w:b/>
                <w:szCs w:val="21"/>
              </w:rPr>
            </w:pPr>
          </w:p>
        </w:tc>
        <w:tc>
          <w:tcPr>
            <w:tcW w:w="1163" w:type="dxa"/>
            <w:vAlign w:val="center"/>
          </w:tcPr>
          <w:p w14:paraId="2A3FE5DD">
            <w:pPr>
              <w:adjustRightInd w:val="0"/>
              <w:snapToGrid w:val="0"/>
              <w:spacing w:line="276" w:lineRule="auto"/>
              <w:jc w:val="center"/>
              <w:rPr>
                <w:rFonts w:hint="eastAsia"/>
                <w:szCs w:val="21"/>
              </w:rPr>
            </w:pPr>
            <w:r>
              <w:rPr>
                <w:rFonts w:hint="eastAsia"/>
                <w:szCs w:val="21"/>
              </w:rPr>
              <w:t>1-5</w:t>
            </w:r>
            <w:r>
              <w:rPr>
                <w:rFonts w:hint="eastAsia"/>
                <w:color w:val="auto"/>
                <w:sz w:val="16"/>
                <w:szCs w:val="16"/>
                <w:lang w:val="en-US" w:eastAsia="zh-CN"/>
              </w:rPr>
              <w:t>（注意计分封顶）</w:t>
            </w:r>
          </w:p>
        </w:tc>
        <w:tc>
          <w:tcPr>
            <w:tcW w:w="14536" w:type="dxa"/>
            <w:gridSpan w:val="10"/>
            <w:vAlign w:val="center"/>
          </w:tcPr>
          <w:p w14:paraId="46483418">
            <w:pPr>
              <w:adjustRightInd w:val="0"/>
              <w:snapToGrid w:val="0"/>
              <w:spacing w:line="276" w:lineRule="auto"/>
              <w:rPr>
                <w:color w:val="000000" w:themeColor="text1"/>
                <w:szCs w:val="21"/>
                <w14:textFill>
                  <w14:solidFill>
                    <w14:schemeClr w14:val="tx1"/>
                  </w14:solidFill>
                </w14:textFill>
              </w:rPr>
            </w:pPr>
            <w:r>
              <w:rPr>
                <w:rFonts w:hint="eastAsia"/>
                <w:color w:val="auto"/>
                <w:szCs w:val="21"/>
                <w:lang w:val="en-US" w:eastAsia="zh-CN"/>
              </w:rPr>
              <w:t>担任兼职班主任或辅导员或学生社团指导教师，并在其专项年度考核中评为优秀（</w:t>
            </w: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43FCF60C">
            <w:pPr>
              <w:adjustRightInd w:val="0"/>
              <w:snapToGrid w:val="0"/>
              <w:spacing w:line="276" w:lineRule="auto"/>
              <w:jc w:val="center"/>
              <w:rPr>
                <w:szCs w:val="21"/>
              </w:rPr>
            </w:pPr>
          </w:p>
        </w:tc>
        <w:tc>
          <w:tcPr>
            <w:tcW w:w="1274" w:type="dxa"/>
            <w:vAlign w:val="center"/>
          </w:tcPr>
          <w:p w14:paraId="7017800D">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035A20DD">
            <w:pPr>
              <w:adjustRightInd w:val="0"/>
              <w:snapToGrid w:val="0"/>
              <w:spacing w:line="276" w:lineRule="auto"/>
              <w:jc w:val="center"/>
              <w:rPr>
                <w:rFonts w:hint="default" w:eastAsia="宋体"/>
                <w:color w:val="A6A6A6" w:themeColor="background1" w:themeShade="A6"/>
                <w:szCs w:val="21"/>
                <w:lang w:val="en-US" w:eastAsia="zh-CN"/>
              </w:rPr>
            </w:pPr>
          </w:p>
        </w:tc>
      </w:tr>
      <w:tr w14:paraId="03138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6C168EA1">
            <w:pPr>
              <w:adjustRightInd w:val="0"/>
              <w:snapToGrid w:val="0"/>
              <w:spacing w:line="276" w:lineRule="auto"/>
              <w:jc w:val="center"/>
              <w:rPr>
                <w:b/>
                <w:szCs w:val="21"/>
              </w:rPr>
            </w:pPr>
          </w:p>
        </w:tc>
        <w:tc>
          <w:tcPr>
            <w:tcW w:w="1163" w:type="dxa"/>
            <w:vAlign w:val="center"/>
          </w:tcPr>
          <w:p w14:paraId="5D939316">
            <w:pPr>
              <w:adjustRightInd w:val="0"/>
              <w:snapToGrid w:val="0"/>
              <w:spacing w:line="276" w:lineRule="auto"/>
              <w:jc w:val="center"/>
              <w:rPr>
                <w:rFonts w:hint="eastAsia"/>
                <w:szCs w:val="21"/>
                <w:lang w:val="en-US" w:eastAsia="zh-CN"/>
              </w:rPr>
            </w:pPr>
            <w:r>
              <w:rPr>
                <w:rFonts w:hint="eastAsia"/>
                <w:szCs w:val="21"/>
                <w:lang w:val="en-US" w:eastAsia="zh-CN"/>
              </w:rPr>
              <w:t>1-6</w:t>
            </w:r>
          </w:p>
          <w:p w14:paraId="2A723F12">
            <w:pPr>
              <w:adjustRightInd w:val="0"/>
              <w:snapToGrid w:val="0"/>
              <w:spacing w:line="276" w:lineRule="auto"/>
              <w:jc w:val="center"/>
              <w:rPr>
                <w:rFonts w:hint="default"/>
                <w:szCs w:val="21"/>
                <w:lang w:val="en-US" w:eastAsia="zh-CN"/>
              </w:rPr>
            </w:pPr>
            <w:r>
              <w:rPr>
                <w:rFonts w:hint="eastAsia"/>
                <w:szCs w:val="21"/>
                <w:lang w:eastAsia="zh-CN"/>
              </w:rPr>
              <w:t>（</w:t>
            </w:r>
            <w:r>
              <w:rPr>
                <w:rFonts w:hint="eastAsia"/>
                <w:sz w:val="16"/>
                <w:szCs w:val="16"/>
                <w:lang w:val="en-US" w:eastAsia="zh-CN"/>
              </w:rPr>
              <w:t>满分5分）</w:t>
            </w:r>
          </w:p>
        </w:tc>
        <w:tc>
          <w:tcPr>
            <w:tcW w:w="14536" w:type="dxa"/>
            <w:gridSpan w:val="10"/>
            <w:vAlign w:val="center"/>
          </w:tcPr>
          <w:p w14:paraId="5771B80E">
            <w:pPr>
              <w:adjustRightInd w:val="0"/>
              <w:snapToGrid w:val="0"/>
              <w:spacing w:line="276" w:lineRule="auto"/>
              <w:rPr>
                <w:rFonts w:hint="default"/>
                <w:b w:val="0"/>
                <w:bCs w:val="0"/>
                <w:color w:val="FF0000"/>
                <w:vertAlign w:val="baseline"/>
                <w:lang w:val="en-US" w:eastAsia="zh-CN"/>
              </w:rPr>
            </w:pPr>
            <w:r>
              <w:rPr>
                <w:rFonts w:hint="eastAsia"/>
                <w:color w:val="auto"/>
                <w:szCs w:val="21"/>
                <w:lang w:val="en-US" w:eastAsia="zh-CN"/>
              </w:rPr>
              <w:t>任现职以来，年度考核优秀情况</w:t>
            </w: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6BE6B37D">
            <w:pPr>
              <w:adjustRightInd w:val="0"/>
              <w:snapToGrid w:val="0"/>
              <w:spacing w:line="276" w:lineRule="auto"/>
              <w:jc w:val="center"/>
              <w:rPr>
                <w:szCs w:val="21"/>
              </w:rPr>
            </w:pPr>
          </w:p>
        </w:tc>
        <w:tc>
          <w:tcPr>
            <w:tcW w:w="1274" w:type="dxa"/>
            <w:vAlign w:val="center"/>
          </w:tcPr>
          <w:p w14:paraId="3BCCA343">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5A5FA147">
            <w:pPr>
              <w:adjustRightInd w:val="0"/>
              <w:snapToGrid w:val="0"/>
              <w:spacing w:line="276" w:lineRule="auto"/>
              <w:jc w:val="center"/>
              <w:rPr>
                <w:rFonts w:hint="eastAsia" w:eastAsia="宋体"/>
                <w:color w:val="A6A6A6" w:themeColor="background1" w:themeShade="A6"/>
                <w:szCs w:val="21"/>
                <w:lang w:val="en-US" w:eastAsia="zh-CN"/>
              </w:rPr>
            </w:pPr>
          </w:p>
        </w:tc>
      </w:tr>
      <w:tr w14:paraId="23E4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restart"/>
            <w:vAlign w:val="center"/>
          </w:tcPr>
          <w:p w14:paraId="05EED719">
            <w:pPr>
              <w:adjustRightInd w:val="0"/>
              <w:snapToGrid w:val="0"/>
              <w:spacing w:line="276" w:lineRule="auto"/>
              <w:jc w:val="center"/>
              <w:rPr>
                <w:b/>
                <w:szCs w:val="21"/>
              </w:rPr>
            </w:pPr>
            <w:r>
              <w:rPr>
                <w:rFonts w:hint="eastAsia"/>
                <w:b/>
                <w:szCs w:val="21"/>
              </w:rPr>
              <w:t>2.资历与学历学位</w:t>
            </w:r>
          </w:p>
        </w:tc>
        <w:tc>
          <w:tcPr>
            <w:tcW w:w="1163" w:type="dxa"/>
            <w:vAlign w:val="center"/>
          </w:tcPr>
          <w:p w14:paraId="5FD7A916">
            <w:pPr>
              <w:adjustRightInd w:val="0"/>
              <w:snapToGrid w:val="0"/>
              <w:spacing w:line="276" w:lineRule="auto"/>
              <w:jc w:val="center"/>
              <w:rPr>
                <w:szCs w:val="21"/>
              </w:rPr>
            </w:pPr>
            <w:r>
              <w:rPr>
                <w:rFonts w:hint="eastAsia"/>
                <w:szCs w:val="21"/>
              </w:rPr>
              <w:t>2-1</w:t>
            </w:r>
          </w:p>
        </w:tc>
        <w:tc>
          <w:tcPr>
            <w:tcW w:w="14536" w:type="dxa"/>
            <w:gridSpan w:val="10"/>
            <w:vAlign w:val="center"/>
          </w:tcPr>
          <w:p w14:paraId="1CEDBFDB">
            <w:pPr>
              <w:adjustRightInd w:val="0"/>
              <w:snapToGrid w:val="0"/>
              <w:spacing w:line="276" w:lineRule="auto"/>
              <w:rPr>
                <w:rFonts w:hint="default"/>
                <w:b w:val="0"/>
                <w:bCs w:val="0"/>
                <w:color w:val="FF0000"/>
                <w:vertAlign w:val="baseline"/>
                <w:lang w:val="en-US" w:eastAsia="zh-CN"/>
              </w:rPr>
            </w:pPr>
            <w:r>
              <w:rPr>
                <w:rFonts w:hint="eastAsia"/>
                <w:color w:val="auto"/>
                <w:szCs w:val="21"/>
                <w:lang w:val="en-US" w:eastAsia="zh-CN"/>
              </w:rPr>
              <w:t>学历学位情况</w:t>
            </w:r>
            <w:r>
              <w:rPr>
                <w:rFonts w:hint="eastAsia"/>
                <w:b/>
                <w:bCs/>
                <w:color w:val="auto"/>
                <w:szCs w:val="21"/>
                <w:lang w:val="en-US" w:eastAsia="zh-CN"/>
              </w:rPr>
              <w:t>（无）</w:t>
            </w:r>
          </w:p>
        </w:tc>
        <w:tc>
          <w:tcPr>
            <w:tcW w:w="1200" w:type="dxa"/>
            <w:vAlign w:val="center"/>
          </w:tcPr>
          <w:p w14:paraId="0A370D9B">
            <w:pPr>
              <w:adjustRightInd w:val="0"/>
              <w:snapToGrid w:val="0"/>
              <w:spacing w:line="276" w:lineRule="auto"/>
              <w:jc w:val="center"/>
              <w:rPr>
                <w:szCs w:val="21"/>
              </w:rPr>
            </w:pPr>
          </w:p>
        </w:tc>
        <w:tc>
          <w:tcPr>
            <w:tcW w:w="1274" w:type="dxa"/>
            <w:vAlign w:val="center"/>
          </w:tcPr>
          <w:p w14:paraId="218C385A">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69F4AB7E">
            <w:pPr>
              <w:adjustRightInd w:val="0"/>
              <w:snapToGrid w:val="0"/>
              <w:spacing w:line="276" w:lineRule="auto"/>
              <w:jc w:val="center"/>
              <w:rPr>
                <w:color w:val="A6A6A6" w:themeColor="background1" w:themeShade="A6"/>
                <w:szCs w:val="21"/>
              </w:rPr>
            </w:pPr>
          </w:p>
        </w:tc>
      </w:tr>
      <w:tr w14:paraId="19F99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18EABB5F">
            <w:pPr>
              <w:adjustRightInd w:val="0"/>
              <w:snapToGrid w:val="0"/>
              <w:spacing w:line="276" w:lineRule="auto"/>
              <w:jc w:val="center"/>
              <w:rPr>
                <w:b/>
                <w:szCs w:val="21"/>
              </w:rPr>
            </w:pPr>
          </w:p>
        </w:tc>
        <w:tc>
          <w:tcPr>
            <w:tcW w:w="1163" w:type="dxa"/>
            <w:vAlign w:val="center"/>
          </w:tcPr>
          <w:p w14:paraId="6658406D">
            <w:pPr>
              <w:adjustRightInd w:val="0"/>
              <w:snapToGrid w:val="0"/>
              <w:spacing w:line="276" w:lineRule="auto"/>
              <w:jc w:val="center"/>
              <w:rPr>
                <w:rFonts w:hint="eastAsia"/>
                <w:szCs w:val="21"/>
              </w:rPr>
            </w:pPr>
            <w:r>
              <w:rPr>
                <w:rFonts w:hint="eastAsia"/>
                <w:szCs w:val="21"/>
              </w:rPr>
              <w:t>2-2</w:t>
            </w:r>
          </w:p>
        </w:tc>
        <w:tc>
          <w:tcPr>
            <w:tcW w:w="14536" w:type="dxa"/>
            <w:gridSpan w:val="10"/>
            <w:vAlign w:val="center"/>
          </w:tcPr>
          <w:p w14:paraId="1A62189A">
            <w:pPr>
              <w:adjustRightInd w:val="0"/>
              <w:snapToGrid w:val="0"/>
              <w:spacing w:line="276" w:lineRule="auto"/>
              <w:rPr>
                <w:rFonts w:hint="default" w:eastAsia="宋体"/>
                <w:color w:val="4F81BD" w:themeColor="accent1"/>
                <w:szCs w:val="21"/>
                <w:lang w:val="en-US" w:eastAsia="zh-CN"/>
                <w14:textFill>
                  <w14:solidFill>
                    <w14:schemeClr w14:val="accent1"/>
                  </w14:solidFill>
                </w14:textFill>
              </w:rPr>
            </w:pPr>
            <w:r>
              <w:rPr>
                <w:rFonts w:hint="eastAsia"/>
                <w:color w:val="auto"/>
                <w:szCs w:val="21"/>
                <w:lang w:val="en-US" w:eastAsia="zh-CN"/>
              </w:rPr>
              <w:t>外语和计算机水平</w:t>
            </w:r>
            <w:r>
              <w:rPr>
                <w:rFonts w:hint="eastAsia"/>
                <w:b/>
                <w:bCs/>
                <w:color w:val="auto"/>
                <w:szCs w:val="21"/>
                <w:lang w:val="en-US" w:eastAsia="zh-CN"/>
              </w:rPr>
              <w:t>（无）</w:t>
            </w:r>
          </w:p>
        </w:tc>
        <w:tc>
          <w:tcPr>
            <w:tcW w:w="1200" w:type="dxa"/>
            <w:vAlign w:val="center"/>
          </w:tcPr>
          <w:p w14:paraId="5983BF1A">
            <w:pPr>
              <w:adjustRightInd w:val="0"/>
              <w:snapToGrid w:val="0"/>
              <w:spacing w:line="276" w:lineRule="auto"/>
              <w:jc w:val="center"/>
              <w:rPr>
                <w:szCs w:val="21"/>
              </w:rPr>
            </w:pPr>
          </w:p>
        </w:tc>
        <w:tc>
          <w:tcPr>
            <w:tcW w:w="1274" w:type="dxa"/>
            <w:vAlign w:val="center"/>
          </w:tcPr>
          <w:p w14:paraId="31C116B9">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97CCA4F">
            <w:pPr>
              <w:adjustRightInd w:val="0"/>
              <w:snapToGrid w:val="0"/>
              <w:spacing w:line="276" w:lineRule="auto"/>
              <w:jc w:val="center"/>
              <w:rPr>
                <w:rFonts w:hint="eastAsia"/>
                <w:color w:val="A6A6A6" w:themeColor="background1" w:themeShade="A6"/>
                <w:szCs w:val="21"/>
              </w:rPr>
            </w:pPr>
          </w:p>
        </w:tc>
      </w:tr>
      <w:tr w14:paraId="54E9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5943FAAD">
            <w:pPr>
              <w:adjustRightInd w:val="0"/>
              <w:snapToGrid w:val="0"/>
              <w:spacing w:line="276" w:lineRule="auto"/>
              <w:jc w:val="center"/>
              <w:rPr>
                <w:b/>
                <w:szCs w:val="21"/>
              </w:rPr>
            </w:pPr>
          </w:p>
        </w:tc>
        <w:tc>
          <w:tcPr>
            <w:tcW w:w="1163" w:type="dxa"/>
            <w:vAlign w:val="center"/>
          </w:tcPr>
          <w:p w14:paraId="02AC0D9E">
            <w:pPr>
              <w:adjustRightInd w:val="0"/>
              <w:snapToGrid w:val="0"/>
              <w:spacing w:line="276" w:lineRule="auto"/>
              <w:jc w:val="center"/>
              <w:rPr>
                <w:szCs w:val="21"/>
              </w:rPr>
            </w:pPr>
            <w:r>
              <w:rPr>
                <w:rFonts w:hint="eastAsia"/>
                <w:szCs w:val="21"/>
              </w:rPr>
              <w:t>2-3</w:t>
            </w:r>
          </w:p>
        </w:tc>
        <w:tc>
          <w:tcPr>
            <w:tcW w:w="14536" w:type="dxa"/>
            <w:gridSpan w:val="10"/>
            <w:vAlign w:val="center"/>
          </w:tcPr>
          <w:p w14:paraId="2E65FDB4">
            <w:pPr>
              <w:adjustRightInd w:val="0"/>
              <w:snapToGrid w:val="0"/>
              <w:spacing w:line="276" w:lineRule="auto"/>
              <w:rPr>
                <w:rFonts w:hint="eastAsia"/>
                <w:color w:val="auto"/>
                <w:szCs w:val="21"/>
                <w:lang w:val="en-US" w:eastAsia="zh-CN"/>
              </w:rPr>
            </w:pPr>
            <w:r>
              <w:rPr>
                <w:rFonts w:hint="eastAsia"/>
                <w:color w:val="auto"/>
                <w:szCs w:val="21"/>
                <w:lang w:val="en-US" w:eastAsia="zh-CN"/>
              </w:rPr>
              <w:t>继续教育合格证明</w:t>
            </w:r>
          </w:p>
          <w:p w14:paraId="70BD7A2E">
            <w:pPr>
              <w:adjustRightInd w:val="0"/>
              <w:snapToGrid w:val="0"/>
              <w:spacing w:line="276" w:lineRule="auto"/>
              <w:rPr>
                <w:rFonts w:hint="default" w:eastAsia="宋体"/>
                <w:color w:val="4F81BD" w:themeColor="accent1"/>
                <w:szCs w:val="21"/>
                <w:lang w:val="en-US" w:eastAsia="zh-CN"/>
                <w14:textFill>
                  <w14:solidFill>
                    <w14:schemeClr w14:val="accent1"/>
                  </w14:solidFill>
                </w14:textFill>
              </w:rPr>
            </w:pPr>
            <w:r>
              <w:rPr>
                <w:rFonts w:hint="eastAsia"/>
                <w:b w:val="0"/>
                <w:bCs w:val="0"/>
                <w:color w:val="auto"/>
                <w:vertAlign w:val="baseline"/>
                <w:lang w:val="en-US" w:eastAsia="zh-CN"/>
              </w:rPr>
              <w:t>2020</w:t>
            </w:r>
            <w:r>
              <w:rPr>
                <w:rFonts w:hint="eastAsia" w:eastAsia="宋体"/>
                <w:b w:val="0"/>
                <w:bCs w:val="0"/>
                <w:color w:val="auto"/>
                <w:vertAlign w:val="baseline"/>
                <w:lang w:val="en-US" w:eastAsia="zh-CN"/>
              </w:rPr>
              <w:t>年度至</w:t>
            </w:r>
            <w:r>
              <w:rPr>
                <w:rFonts w:hint="eastAsia"/>
                <w:b w:val="0"/>
                <w:bCs w:val="0"/>
                <w:color w:val="auto"/>
                <w:vertAlign w:val="baseline"/>
                <w:lang w:val="en-US" w:eastAsia="zh-CN"/>
              </w:rPr>
              <w:t>2024</w:t>
            </w:r>
            <w:r>
              <w:rPr>
                <w:rFonts w:hint="eastAsia" w:eastAsia="宋体"/>
                <w:b w:val="0"/>
                <w:bCs w:val="0"/>
                <w:color w:val="auto"/>
                <w:vertAlign w:val="baseline"/>
                <w:lang w:val="en-US" w:eastAsia="zh-CN"/>
              </w:rPr>
              <w:t>年度继续教育经人社部门验证合格，计</w:t>
            </w:r>
            <w:r>
              <w:rPr>
                <w:rFonts w:hint="eastAsia"/>
                <w:b w:val="0"/>
                <w:bCs w:val="0"/>
                <w:color w:val="auto"/>
                <w:vertAlign w:val="baseline"/>
                <w:lang w:val="en-US" w:eastAsia="zh-CN"/>
              </w:rPr>
              <w:t>9</w:t>
            </w:r>
            <w:r>
              <w:rPr>
                <w:rFonts w:hint="eastAsia" w:eastAsia="宋体"/>
                <w:b w:val="0"/>
                <w:bCs w:val="0"/>
                <w:color w:val="auto"/>
                <w:vertAlign w:val="baseline"/>
                <w:lang w:val="en-US" w:eastAsia="zh-CN"/>
              </w:rPr>
              <w:t>分</w:t>
            </w:r>
          </w:p>
        </w:tc>
        <w:tc>
          <w:tcPr>
            <w:tcW w:w="1200" w:type="dxa"/>
            <w:vAlign w:val="center"/>
          </w:tcPr>
          <w:p w14:paraId="7F053BD7">
            <w:pPr>
              <w:adjustRightInd w:val="0"/>
              <w:snapToGrid w:val="0"/>
              <w:spacing w:line="276" w:lineRule="auto"/>
              <w:jc w:val="center"/>
              <w:rPr>
                <w:rFonts w:hint="eastAsia" w:eastAsia="宋体"/>
                <w:szCs w:val="21"/>
                <w:lang w:val="en-US" w:eastAsia="zh-CN"/>
              </w:rPr>
            </w:pPr>
            <w:r>
              <w:rPr>
                <w:rFonts w:hint="eastAsia"/>
                <w:szCs w:val="21"/>
                <w:lang w:val="en-US" w:eastAsia="zh-CN"/>
              </w:rPr>
              <w:t>9</w:t>
            </w:r>
          </w:p>
        </w:tc>
        <w:tc>
          <w:tcPr>
            <w:tcW w:w="1274" w:type="dxa"/>
            <w:vAlign w:val="center"/>
          </w:tcPr>
          <w:p w14:paraId="681C5EB7">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5</w:t>
            </w:r>
          </w:p>
        </w:tc>
        <w:tc>
          <w:tcPr>
            <w:tcW w:w="2331" w:type="dxa"/>
            <w:vAlign w:val="center"/>
          </w:tcPr>
          <w:p w14:paraId="02E6635B">
            <w:pPr>
              <w:adjustRightInd w:val="0"/>
              <w:snapToGrid w:val="0"/>
              <w:spacing w:line="276" w:lineRule="auto"/>
              <w:jc w:val="center"/>
              <w:rPr>
                <w:color w:val="A6A6A6" w:themeColor="background1" w:themeShade="A6"/>
                <w:szCs w:val="21"/>
              </w:rPr>
            </w:pPr>
          </w:p>
        </w:tc>
      </w:tr>
      <w:tr w14:paraId="11035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vMerge w:val="continue"/>
            <w:vAlign w:val="center"/>
          </w:tcPr>
          <w:p w14:paraId="4DF05162">
            <w:pPr>
              <w:adjustRightInd w:val="0"/>
              <w:snapToGrid w:val="0"/>
              <w:spacing w:line="276" w:lineRule="auto"/>
              <w:jc w:val="center"/>
              <w:rPr>
                <w:b/>
                <w:szCs w:val="21"/>
              </w:rPr>
            </w:pPr>
          </w:p>
        </w:tc>
        <w:tc>
          <w:tcPr>
            <w:tcW w:w="1163" w:type="dxa"/>
            <w:vAlign w:val="center"/>
          </w:tcPr>
          <w:p w14:paraId="715E06E1">
            <w:pPr>
              <w:adjustRightInd w:val="0"/>
              <w:snapToGrid w:val="0"/>
              <w:spacing w:line="276" w:lineRule="auto"/>
              <w:jc w:val="center"/>
              <w:rPr>
                <w:szCs w:val="21"/>
              </w:rPr>
            </w:pPr>
            <w:r>
              <w:rPr>
                <w:rFonts w:hint="eastAsia"/>
                <w:szCs w:val="21"/>
              </w:rPr>
              <w:t>2-4</w:t>
            </w:r>
          </w:p>
        </w:tc>
        <w:tc>
          <w:tcPr>
            <w:tcW w:w="14536" w:type="dxa"/>
            <w:gridSpan w:val="10"/>
            <w:vAlign w:val="center"/>
          </w:tcPr>
          <w:p w14:paraId="60366918">
            <w:pPr>
              <w:adjustRightInd w:val="0"/>
              <w:snapToGrid w:val="0"/>
              <w:spacing w:line="276" w:lineRule="auto"/>
              <w:rPr>
                <w:rFonts w:hint="default" w:eastAsia="宋体"/>
                <w:b w:val="0"/>
                <w:bCs w:val="0"/>
                <w:color w:val="auto"/>
                <w:vertAlign w:val="baseline"/>
                <w:lang w:val="en-US" w:eastAsia="zh-CN"/>
              </w:rPr>
            </w:pPr>
            <w:r>
              <w:rPr>
                <w:rFonts w:hint="eastAsia"/>
                <w:color w:val="auto"/>
                <w:szCs w:val="21"/>
                <w:lang w:val="en-US" w:eastAsia="zh-CN"/>
              </w:rPr>
              <w:t>双师双能教师情况</w:t>
            </w:r>
            <w:r>
              <w:rPr>
                <w:rFonts w:hint="eastAsia"/>
                <w:b/>
                <w:bCs/>
                <w:color w:val="auto"/>
                <w:szCs w:val="21"/>
                <w:lang w:val="en-US" w:eastAsia="zh-CN"/>
              </w:rPr>
              <w:t>（无）</w:t>
            </w:r>
          </w:p>
        </w:tc>
        <w:tc>
          <w:tcPr>
            <w:tcW w:w="1200" w:type="dxa"/>
            <w:vAlign w:val="center"/>
          </w:tcPr>
          <w:p w14:paraId="3314DA1D">
            <w:pPr>
              <w:adjustRightInd w:val="0"/>
              <w:snapToGrid w:val="0"/>
              <w:spacing w:line="276" w:lineRule="auto"/>
              <w:jc w:val="center"/>
              <w:rPr>
                <w:szCs w:val="21"/>
              </w:rPr>
            </w:pPr>
          </w:p>
        </w:tc>
        <w:tc>
          <w:tcPr>
            <w:tcW w:w="1274" w:type="dxa"/>
            <w:vAlign w:val="center"/>
          </w:tcPr>
          <w:p w14:paraId="66569947">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007DA31A">
            <w:pPr>
              <w:adjustRightInd w:val="0"/>
              <w:snapToGrid w:val="0"/>
              <w:spacing w:line="276" w:lineRule="auto"/>
              <w:jc w:val="center"/>
              <w:rPr>
                <w:color w:val="A6A6A6" w:themeColor="background1" w:themeShade="A6"/>
                <w:szCs w:val="21"/>
              </w:rPr>
            </w:pPr>
          </w:p>
        </w:tc>
      </w:tr>
      <w:tr w14:paraId="68355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restart"/>
            <w:vAlign w:val="center"/>
          </w:tcPr>
          <w:p w14:paraId="3A6E4B18">
            <w:pPr>
              <w:adjustRightInd w:val="0"/>
              <w:snapToGrid w:val="0"/>
              <w:spacing w:line="276" w:lineRule="auto"/>
              <w:jc w:val="center"/>
              <w:rPr>
                <w:b/>
                <w:szCs w:val="21"/>
              </w:rPr>
            </w:pPr>
            <w:r>
              <w:rPr>
                <w:rFonts w:hint="eastAsia"/>
                <w:b/>
                <w:szCs w:val="21"/>
              </w:rPr>
              <w:t>3.教育教学</w:t>
            </w:r>
          </w:p>
        </w:tc>
        <w:tc>
          <w:tcPr>
            <w:tcW w:w="1163" w:type="dxa"/>
            <w:vAlign w:val="center"/>
          </w:tcPr>
          <w:p w14:paraId="5F662759">
            <w:pPr>
              <w:adjustRightInd w:val="0"/>
              <w:snapToGrid w:val="0"/>
              <w:spacing w:line="276" w:lineRule="auto"/>
              <w:jc w:val="center"/>
              <w:rPr>
                <w:rFonts w:hint="eastAsia"/>
                <w:szCs w:val="21"/>
              </w:rPr>
            </w:pPr>
            <w:r>
              <w:rPr>
                <w:rFonts w:hint="eastAsia"/>
                <w:szCs w:val="21"/>
              </w:rPr>
              <w:t>3-1</w:t>
            </w:r>
          </w:p>
          <w:p w14:paraId="1A8CEE9B">
            <w:pPr>
              <w:adjustRightInd w:val="0"/>
              <w:snapToGrid w:val="0"/>
              <w:spacing w:line="276" w:lineRule="auto"/>
              <w:jc w:val="center"/>
              <w:rPr>
                <w:rFonts w:hint="eastAsia"/>
                <w:szCs w:val="21"/>
              </w:rPr>
            </w:pPr>
            <w:r>
              <w:rPr>
                <w:rFonts w:hint="eastAsia"/>
                <w:sz w:val="20"/>
                <w:szCs w:val="20"/>
                <w:lang w:eastAsia="zh-CN"/>
              </w:rPr>
              <w:t>（</w:t>
            </w:r>
            <w:r>
              <w:rPr>
                <w:rFonts w:hint="eastAsia"/>
                <w:sz w:val="15"/>
                <w:szCs w:val="15"/>
                <w:lang w:val="en-US" w:eastAsia="zh-CN"/>
              </w:rPr>
              <w:t>满分10分）</w:t>
            </w:r>
          </w:p>
        </w:tc>
        <w:tc>
          <w:tcPr>
            <w:tcW w:w="14536" w:type="dxa"/>
            <w:gridSpan w:val="10"/>
            <w:vAlign w:val="center"/>
          </w:tcPr>
          <w:p w14:paraId="4BD7E322">
            <w:pPr>
              <w:adjustRightInd w:val="0"/>
              <w:snapToGrid w:val="0"/>
              <w:spacing w:line="276" w:lineRule="auto"/>
              <w:rPr>
                <w:rFonts w:hint="default" w:eastAsia="宋体"/>
                <w:color w:val="000000" w:themeColor="text1"/>
                <w:szCs w:val="21"/>
                <w:lang w:val="en-US" w:eastAsia="zh-CN"/>
                <w14:textFill>
                  <w14:solidFill>
                    <w14:schemeClr w14:val="tx1"/>
                  </w14:solidFill>
                </w14:textFill>
              </w:rPr>
            </w:pPr>
            <w:r>
              <w:rPr>
                <w:rFonts w:hint="eastAsia"/>
                <w:color w:val="auto"/>
                <w:szCs w:val="21"/>
                <w:lang w:val="en-US" w:eastAsia="zh-CN"/>
              </w:rPr>
              <w:t>本次课时统计时间从2020年开始，省校教师课时统计范围及标准请按湘开大校通〔2024〕129号中相关规定执行。</w:t>
            </w:r>
            <w:r>
              <w:rPr>
                <w:rFonts w:hint="eastAsia"/>
                <w:b/>
                <w:bCs/>
                <w:color w:val="auto"/>
                <w:szCs w:val="21"/>
                <w:lang w:val="en-US" w:eastAsia="zh-CN"/>
              </w:rPr>
              <w:t>（无）</w:t>
            </w:r>
          </w:p>
        </w:tc>
        <w:tc>
          <w:tcPr>
            <w:tcW w:w="1200" w:type="dxa"/>
            <w:vAlign w:val="center"/>
          </w:tcPr>
          <w:p w14:paraId="27122FCF">
            <w:pPr>
              <w:adjustRightInd w:val="0"/>
              <w:snapToGrid w:val="0"/>
              <w:spacing w:line="276" w:lineRule="auto"/>
              <w:jc w:val="center"/>
              <w:rPr>
                <w:rFonts w:hint="default" w:eastAsia="宋体"/>
                <w:szCs w:val="21"/>
                <w:lang w:val="en-US" w:eastAsia="zh-CN"/>
              </w:rPr>
            </w:pPr>
          </w:p>
        </w:tc>
        <w:tc>
          <w:tcPr>
            <w:tcW w:w="1274" w:type="dxa"/>
            <w:vAlign w:val="center"/>
          </w:tcPr>
          <w:p w14:paraId="6190A33F">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EEBB836">
            <w:pPr>
              <w:adjustRightInd w:val="0"/>
              <w:snapToGrid w:val="0"/>
              <w:spacing w:line="276" w:lineRule="auto"/>
              <w:jc w:val="center"/>
              <w:rPr>
                <w:rFonts w:hint="default" w:eastAsia="宋体"/>
                <w:color w:val="A6A6A6" w:themeColor="background1" w:themeShade="A6"/>
                <w:szCs w:val="21"/>
                <w:lang w:val="en-US" w:eastAsia="zh-CN"/>
              </w:rPr>
            </w:pPr>
          </w:p>
        </w:tc>
      </w:tr>
      <w:tr w14:paraId="1B8D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646" w:type="dxa"/>
            <w:vMerge w:val="continue"/>
            <w:vAlign w:val="center"/>
          </w:tcPr>
          <w:p w14:paraId="5A9527B6">
            <w:pPr>
              <w:adjustRightInd w:val="0"/>
              <w:snapToGrid w:val="0"/>
              <w:spacing w:line="276" w:lineRule="auto"/>
              <w:jc w:val="center"/>
              <w:rPr>
                <w:b/>
                <w:szCs w:val="21"/>
              </w:rPr>
            </w:pPr>
          </w:p>
        </w:tc>
        <w:tc>
          <w:tcPr>
            <w:tcW w:w="1163" w:type="dxa"/>
            <w:vAlign w:val="center"/>
          </w:tcPr>
          <w:p w14:paraId="4BFFF089">
            <w:pPr>
              <w:adjustRightInd w:val="0"/>
              <w:snapToGrid w:val="0"/>
              <w:spacing w:line="276" w:lineRule="auto"/>
              <w:jc w:val="center"/>
              <w:rPr>
                <w:rFonts w:hint="eastAsia"/>
                <w:szCs w:val="21"/>
              </w:rPr>
            </w:pPr>
            <w:r>
              <w:rPr>
                <w:rFonts w:hint="eastAsia"/>
                <w:szCs w:val="21"/>
              </w:rPr>
              <w:t>3-2-1</w:t>
            </w:r>
          </w:p>
          <w:p w14:paraId="4888F007">
            <w:pPr>
              <w:adjustRightInd w:val="0"/>
              <w:snapToGrid w:val="0"/>
              <w:spacing w:line="276" w:lineRule="auto"/>
              <w:jc w:val="center"/>
              <w:rPr>
                <w:rFonts w:hint="eastAsia"/>
                <w:szCs w:val="21"/>
                <w:lang w:eastAsia="zh-CN"/>
              </w:rPr>
            </w:pPr>
            <w:r>
              <w:rPr>
                <w:rFonts w:hint="eastAsia"/>
                <w:szCs w:val="21"/>
                <w:lang w:eastAsia="zh-CN"/>
              </w:rPr>
              <w:t>（</w:t>
            </w:r>
            <w:r>
              <w:rPr>
                <w:rFonts w:hint="eastAsia"/>
                <w:sz w:val="16"/>
                <w:szCs w:val="16"/>
                <w:lang w:val="en-US" w:eastAsia="zh-CN"/>
              </w:rPr>
              <w:t>满分5分）</w:t>
            </w:r>
          </w:p>
        </w:tc>
        <w:tc>
          <w:tcPr>
            <w:tcW w:w="14536" w:type="dxa"/>
            <w:gridSpan w:val="10"/>
            <w:vAlign w:val="center"/>
          </w:tcPr>
          <w:p w14:paraId="12CC91EF">
            <w:p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auto"/>
                <w:szCs w:val="21"/>
                <w:lang w:val="en-US" w:eastAsia="zh-CN"/>
              </w:rPr>
              <w:t>鼓励长期一线执教量化计分</w:t>
            </w:r>
            <w:r>
              <w:rPr>
                <w:rFonts w:hint="eastAsia"/>
                <w:b/>
                <w:bCs/>
                <w:color w:val="auto"/>
                <w:szCs w:val="21"/>
                <w:lang w:val="en-US" w:eastAsia="zh-CN"/>
              </w:rPr>
              <w:t>（2年</w:t>
            </w:r>
            <w:r>
              <w:rPr>
                <w:rFonts w:hint="default" w:ascii="Arial" w:hAnsi="Arial" w:cs="Arial"/>
                <w:b/>
                <w:bCs/>
                <w:color w:val="auto"/>
                <w:szCs w:val="21"/>
                <w:lang w:val="en-US" w:eastAsia="zh-CN"/>
              </w:rPr>
              <w:t>×</w:t>
            </w:r>
            <w:r>
              <w:rPr>
                <w:rFonts w:hint="eastAsia" w:ascii="宋体" w:hAnsi="宋体" w:cs="宋体"/>
                <w:b/>
                <w:bCs/>
                <w:color w:val="auto"/>
                <w:szCs w:val="21"/>
                <w:lang w:val="en-US" w:eastAsia="zh-CN"/>
              </w:rPr>
              <w:t>0.5=1</w:t>
            </w:r>
            <w:r>
              <w:rPr>
                <w:rFonts w:hint="eastAsia"/>
                <w:b/>
                <w:bCs/>
                <w:color w:val="auto"/>
                <w:szCs w:val="21"/>
                <w:lang w:val="en-US" w:eastAsia="zh-CN"/>
              </w:rPr>
              <w:t>）</w:t>
            </w:r>
          </w:p>
        </w:tc>
        <w:tc>
          <w:tcPr>
            <w:tcW w:w="1200" w:type="dxa"/>
            <w:vAlign w:val="center"/>
          </w:tcPr>
          <w:p w14:paraId="5947195A">
            <w:pPr>
              <w:adjustRightInd w:val="0"/>
              <w:snapToGrid w:val="0"/>
              <w:spacing w:line="276" w:lineRule="auto"/>
              <w:jc w:val="center"/>
              <w:rPr>
                <w:rFonts w:hint="default" w:eastAsia="宋体"/>
                <w:szCs w:val="21"/>
                <w:lang w:val="en-US" w:eastAsia="zh-CN"/>
              </w:rPr>
            </w:pPr>
            <w:r>
              <w:rPr>
                <w:rFonts w:hint="eastAsia"/>
                <w:szCs w:val="21"/>
                <w:lang w:val="en-US" w:eastAsia="zh-CN"/>
              </w:rPr>
              <w:t>1</w:t>
            </w:r>
          </w:p>
        </w:tc>
        <w:tc>
          <w:tcPr>
            <w:tcW w:w="1274" w:type="dxa"/>
            <w:vAlign w:val="center"/>
          </w:tcPr>
          <w:p w14:paraId="3A53CD2C">
            <w:pPr>
              <w:adjustRightInd w:val="0"/>
              <w:snapToGrid w:val="0"/>
              <w:spacing w:line="276" w:lineRule="auto"/>
              <w:jc w:val="center"/>
              <w:rPr>
                <w:rFonts w:hint="default" w:eastAsia="宋体"/>
                <w:color w:val="auto"/>
                <w:szCs w:val="21"/>
                <w:lang w:val="en-US" w:eastAsia="zh-CN"/>
              </w:rPr>
            </w:pPr>
            <w:r>
              <w:rPr>
                <w:rFonts w:hint="eastAsia"/>
                <w:color w:val="auto"/>
                <w:szCs w:val="21"/>
                <w:lang w:val="en-US" w:eastAsia="zh-CN"/>
              </w:rPr>
              <w:t>0.75</w:t>
            </w:r>
          </w:p>
        </w:tc>
        <w:tc>
          <w:tcPr>
            <w:tcW w:w="2331" w:type="dxa"/>
            <w:vAlign w:val="center"/>
          </w:tcPr>
          <w:p w14:paraId="6D1E8FBF">
            <w:pPr>
              <w:adjustRightInd w:val="0"/>
              <w:snapToGrid w:val="0"/>
              <w:spacing w:line="276" w:lineRule="auto"/>
              <w:jc w:val="center"/>
              <w:rPr>
                <w:rFonts w:hint="eastAsia" w:eastAsia="宋体"/>
                <w:color w:val="A6A6A6" w:themeColor="background1" w:themeShade="A6"/>
                <w:szCs w:val="21"/>
                <w:lang w:eastAsia="zh-CN"/>
              </w:rPr>
            </w:pPr>
          </w:p>
        </w:tc>
      </w:tr>
      <w:tr w14:paraId="59CEC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46" w:type="dxa"/>
            <w:vMerge w:val="continue"/>
            <w:vAlign w:val="center"/>
          </w:tcPr>
          <w:p w14:paraId="38478A50">
            <w:pPr>
              <w:adjustRightInd w:val="0"/>
              <w:snapToGrid w:val="0"/>
              <w:spacing w:line="276" w:lineRule="auto"/>
              <w:jc w:val="center"/>
              <w:rPr>
                <w:b/>
                <w:szCs w:val="21"/>
              </w:rPr>
            </w:pPr>
          </w:p>
        </w:tc>
        <w:tc>
          <w:tcPr>
            <w:tcW w:w="1163" w:type="dxa"/>
            <w:vAlign w:val="center"/>
          </w:tcPr>
          <w:p w14:paraId="20DBC6F4">
            <w:pPr>
              <w:adjustRightInd w:val="0"/>
              <w:snapToGrid w:val="0"/>
              <w:spacing w:line="276" w:lineRule="auto"/>
              <w:jc w:val="center"/>
              <w:rPr>
                <w:rFonts w:hint="eastAsia"/>
                <w:szCs w:val="21"/>
              </w:rPr>
            </w:pPr>
            <w:r>
              <w:rPr>
                <w:rFonts w:hint="eastAsia"/>
                <w:szCs w:val="21"/>
              </w:rPr>
              <w:t>3-2-2</w:t>
            </w:r>
          </w:p>
          <w:p w14:paraId="622794BB">
            <w:pPr>
              <w:adjustRightInd w:val="0"/>
              <w:snapToGrid w:val="0"/>
              <w:spacing w:line="276" w:lineRule="auto"/>
              <w:jc w:val="center"/>
              <w:rPr>
                <w:rFonts w:hint="eastAsia"/>
                <w:szCs w:val="21"/>
              </w:rPr>
            </w:pPr>
            <w:r>
              <w:rPr>
                <w:rFonts w:hint="eastAsia"/>
                <w:szCs w:val="21"/>
                <w:lang w:eastAsia="zh-CN"/>
              </w:rPr>
              <w:t>（</w:t>
            </w:r>
            <w:r>
              <w:rPr>
                <w:rFonts w:hint="eastAsia"/>
                <w:sz w:val="16"/>
                <w:szCs w:val="16"/>
                <w:lang w:val="en-US" w:eastAsia="zh-CN"/>
              </w:rPr>
              <w:t>满分5分）</w:t>
            </w:r>
          </w:p>
        </w:tc>
        <w:tc>
          <w:tcPr>
            <w:tcW w:w="14536" w:type="dxa"/>
            <w:gridSpan w:val="10"/>
            <w:vAlign w:val="center"/>
          </w:tcPr>
          <w:p w14:paraId="73D32989">
            <w:pPr>
              <w:adjustRightInd w:val="0"/>
              <w:snapToGrid w:val="0"/>
              <w:spacing w:line="276" w:lineRule="auto"/>
              <w:rPr>
                <w:rFonts w:hint="eastAsia"/>
                <w:b/>
                <w:bCs/>
                <w:vertAlign w:val="baseline"/>
                <w:lang w:val="en-US" w:eastAsia="zh-CN"/>
              </w:rPr>
            </w:pPr>
            <w:r>
              <w:rPr>
                <w:rFonts w:hint="eastAsia"/>
                <w:color w:val="auto"/>
                <w:szCs w:val="21"/>
                <w:lang w:val="en-US" w:eastAsia="zh-CN"/>
              </w:rPr>
              <w:t>质量监控与评价中心根据参评人员任职期间课堂评教、常规教学状态数据、同行专家评价等数据得出参评人员教学质量评价得分</w:t>
            </w:r>
          </w:p>
        </w:tc>
        <w:tc>
          <w:tcPr>
            <w:tcW w:w="1200" w:type="dxa"/>
            <w:vAlign w:val="center"/>
          </w:tcPr>
          <w:p w14:paraId="4271D181">
            <w:pPr>
              <w:adjustRightInd w:val="0"/>
              <w:snapToGrid w:val="0"/>
              <w:spacing w:line="276" w:lineRule="auto"/>
              <w:jc w:val="center"/>
              <w:rPr>
                <w:rFonts w:hint="default" w:eastAsia="宋体"/>
                <w:szCs w:val="21"/>
                <w:lang w:val="en-US" w:eastAsia="zh-CN"/>
              </w:rPr>
            </w:pPr>
            <w:r>
              <w:rPr>
                <w:rFonts w:hint="eastAsia"/>
                <w:szCs w:val="21"/>
                <w:lang w:val="en-US" w:eastAsia="zh-CN"/>
              </w:rPr>
              <w:t>5</w:t>
            </w:r>
          </w:p>
        </w:tc>
        <w:tc>
          <w:tcPr>
            <w:tcW w:w="1274" w:type="dxa"/>
            <w:vAlign w:val="center"/>
          </w:tcPr>
          <w:p w14:paraId="5103B4BE">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5</w:t>
            </w:r>
          </w:p>
        </w:tc>
        <w:tc>
          <w:tcPr>
            <w:tcW w:w="2331" w:type="dxa"/>
            <w:vAlign w:val="center"/>
          </w:tcPr>
          <w:p w14:paraId="12B12F98">
            <w:pPr>
              <w:adjustRightInd w:val="0"/>
              <w:snapToGrid w:val="0"/>
              <w:spacing w:line="276" w:lineRule="auto"/>
              <w:jc w:val="center"/>
              <w:rPr>
                <w:rFonts w:hint="default" w:eastAsia="宋体"/>
                <w:color w:val="A6A6A6" w:themeColor="background1" w:themeShade="A6"/>
                <w:szCs w:val="21"/>
                <w:lang w:val="en-US" w:eastAsia="zh-CN"/>
              </w:rPr>
            </w:pPr>
          </w:p>
        </w:tc>
      </w:tr>
      <w:tr w14:paraId="42F0F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646" w:type="dxa"/>
            <w:vMerge w:val="continue"/>
            <w:vAlign w:val="center"/>
          </w:tcPr>
          <w:p w14:paraId="67F9528C">
            <w:pPr>
              <w:adjustRightInd w:val="0"/>
              <w:snapToGrid w:val="0"/>
              <w:spacing w:line="276" w:lineRule="auto"/>
              <w:jc w:val="center"/>
              <w:rPr>
                <w:b/>
                <w:szCs w:val="21"/>
              </w:rPr>
            </w:pPr>
          </w:p>
        </w:tc>
        <w:tc>
          <w:tcPr>
            <w:tcW w:w="1163" w:type="dxa"/>
            <w:vAlign w:val="center"/>
          </w:tcPr>
          <w:p w14:paraId="7B1C59E2">
            <w:pPr>
              <w:adjustRightInd w:val="0"/>
              <w:snapToGrid w:val="0"/>
              <w:spacing w:line="276" w:lineRule="auto"/>
              <w:jc w:val="center"/>
              <w:rPr>
                <w:rFonts w:hint="default" w:eastAsia="宋体"/>
                <w:szCs w:val="21"/>
                <w:lang w:val="en-US" w:eastAsia="zh-CN"/>
              </w:rPr>
            </w:pPr>
            <w:r>
              <w:rPr>
                <w:rFonts w:hint="eastAsia"/>
                <w:szCs w:val="21"/>
                <w:lang w:val="en-US" w:eastAsia="zh-CN"/>
              </w:rPr>
              <w:t>3-3</w:t>
            </w:r>
          </w:p>
        </w:tc>
        <w:tc>
          <w:tcPr>
            <w:tcW w:w="14536" w:type="dxa"/>
            <w:gridSpan w:val="10"/>
            <w:vAlign w:val="center"/>
          </w:tcPr>
          <w:p w14:paraId="2E649BE1">
            <w:pPr>
              <w:adjustRightInd w:val="0"/>
              <w:snapToGrid w:val="0"/>
              <w:spacing w:line="276" w:lineRule="auto"/>
              <w:rPr>
                <w:rFonts w:hint="eastAsia"/>
                <w:color w:val="auto"/>
                <w:szCs w:val="21"/>
                <w:lang w:val="en-US" w:eastAsia="zh-CN"/>
              </w:rPr>
            </w:pPr>
            <w:r>
              <w:rPr>
                <w:rFonts w:hint="eastAsia"/>
                <w:color w:val="auto"/>
                <w:szCs w:val="21"/>
                <w:lang w:val="en-US" w:eastAsia="zh-CN"/>
              </w:rPr>
              <w:t>教学竞赛获奖：</w:t>
            </w:r>
          </w:p>
          <w:p w14:paraId="39EA083E">
            <w:pPr>
              <w:adjustRightInd w:val="0"/>
              <w:snapToGrid w:val="0"/>
              <w:spacing w:line="276" w:lineRule="auto"/>
              <w:rPr>
                <w:rFonts w:hint="eastAsia"/>
                <w:color w:val="auto"/>
                <w:szCs w:val="21"/>
                <w:lang w:val="en-US" w:eastAsia="zh-CN"/>
              </w:rPr>
            </w:pPr>
            <w:r>
              <w:rPr>
                <w:rFonts w:hint="eastAsia"/>
                <w:color w:val="auto"/>
                <w:szCs w:val="21"/>
                <w:lang w:val="en-US" w:eastAsia="zh-CN"/>
              </w:rPr>
              <w:t>2025.05，国开《九嶷木雕：笔刀话春秋》非遗作品优秀，第二，计3分</w:t>
            </w:r>
          </w:p>
          <w:p w14:paraId="077FD4F4">
            <w:pPr>
              <w:pStyle w:val="2"/>
              <w:rPr>
                <w:rFonts w:hint="eastAsia"/>
                <w:color w:val="auto"/>
                <w:szCs w:val="21"/>
                <w:lang w:val="en-US" w:eastAsia="zh-CN"/>
              </w:rPr>
            </w:pPr>
            <w:r>
              <w:rPr>
                <w:rFonts w:hint="eastAsia"/>
                <w:color w:val="auto"/>
                <w:szCs w:val="21"/>
                <w:lang w:val="en-US" w:eastAsia="zh-CN"/>
              </w:rPr>
              <w:t>2025.06，指导李俊达、文微、顾明《</w:t>
            </w:r>
            <w:r>
              <w:rPr>
                <w:rFonts w:hint="default"/>
                <w:color w:val="auto"/>
                <w:szCs w:val="21"/>
                <w:lang w:val="en-US" w:eastAsia="zh-CN"/>
              </w:rPr>
              <w:t>“</w:t>
            </w:r>
            <w:r>
              <w:rPr>
                <w:rFonts w:hint="eastAsia"/>
                <w:color w:val="auto"/>
                <w:szCs w:val="21"/>
                <w:lang w:val="en-US" w:eastAsia="zh-CN"/>
              </w:rPr>
              <w:t>一本三化”“双线督导增质效—永州开放大学宁远分校基层办学质量管理模式》作品获省质量管理案例大赛二等奖，计3分</w:t>
            </w:r>
          </w:p>
          <w:p w14:paraId="0D61D303">
            <w:pPr>
              <w:pStyle w:val="2"/>
              <w:rPr>
                <w:rFonts w:hint="default"/>
                <w:color w:val="auto"/>
                <w:szCs w:val="21"/>
                <w:lang w:val="en-US" w:eastAsia="zh-CN"/>
              </w:rPr>
            </w:pPr>
            <w:r>
              <w:rPr>
                <w:rFonts w:hint="eastAsia"/>
                <w:color w:val="auto"/>
                <w:szCs w:val="21"/>
                <w:lang w:val="en-US" w:eastAsia="zh-CN"/>
              </w:rPr>
              <w:t>2024.11，指导何容《千家峒里富“芋”路——五香小芋头蝶变大产业》获教育部“一村一名大学生计划”学生优秀创新案例优秀奖，计3分</w:t>
            </w:r>
          </w:p>
        </w:tc>
        <w:tc>
          <w:tcPr>
            <w:tcW w:w="1200" w:type="dxa"/>
            <w:vAlign w:val="center"/>
          </w:tcPr>
          <w:p w14:paraId="5ED2C39F">
            <w:pPr>
              <w:adjustRightInd w:val="0"/>
              <w:snapToGrid w:val="0"/>
              <w:spacing w:line="276" w:lineRule="auto"/>
              <w:jc w:val="center"/>
              <w:rPr>
                <w:rFonts w:hint="eastAsia" w:eastAsia="宋体"/>
                <w:szCs w:val="21"/>
                <w:lang w:val="en-US" w:eastAsia="zh-CN"/>
              </w:rPr>
            </w:pPr>
            <w:r>
              <w:rPr>
                <w:rFonts w:hint="eastAsia"/>
                <w:szCs w:val="21"/>
                <w:lang w:val="en-US" w:eastAsia="zh-CN"/>
              </w:rPr>
              <w:t>9</w:t>
            </w:r>
          </w:p>
        </w:tc>
        <w:tc>
          <w:tcPr>
            <w:tcW w:w="1274" w:type="dxa"/>
            <w:vAlign w:val="center"/>
          </w:tcPr>
          <w:p w14:paraId="119EA966">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5</w:t>
            </w:r>
          </w:p>
        </w:tc>
        <w:tc>
          <w:tcPr>
            <w:tcW w:w="2331" w:type="dxa"/>
            <w:vAlign w:val="center"/>
          </w:tcPr>
          <w:p w14:paraId="209696FF">
            <w:pPr>
              <w:adjustRightInd w:val="0"/>
              <w:snapToGrid w:val="0"/>
              <w:spacing w:line="276" w:lineRule="auto"/>
              <w:jc w:val="center"/>
              <w:rPr>
                <w:rFonts w:hint="default"/>
                <w:color w:val="A6A6A6" w:themeColor="background1" w:themeShade="A6"/>
                <w:szCs w:val="21"/>
                <w:lang w:val="en-US" w:eastAsia="zh-CN"/>
              </w:rPr>
            </w:pPr>
          </w:p>
        </w:tc>
      </w:tr>
      <w:tr w14:paraId="1B8CC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 w:hRule="atLeast"/>
        </w:trPr>
        <w:tc>
          <w:tcPr>
            <w:tcW w:w="646" w:type="dxa"/>
            <w:vMerge w:val="continue"/>
            <w:vAlign w:val="center"/>
          </w:tcPr>
          <w:p w14:paraId="79C1D311">
            <w:pPr>
              <w:adjustRightInd w:val="0"/>
              <w:snapToGrid w:val="0"/>
              <w:spacing w:line="276" w:lineRule="auto"/>
              <w:jc w:val="center"/>
              <w:rPr>
                <w:b/>
                <w:szCs w:val="21"/>
              </w:rPr>
            </w:pPr>
          </w:p>
        </w:tc>
        <w:tc>
          <w:tcPr>
            <w:tcW w:w="1163" w:type="dxa"/>
            <w:vAlign w:val="center"/>
          </w:tcPr>
          <w:p w14:paraId="740BBFA7">
            <w:pPr>
              <w:adjustRightInd w:val="0"/>
              <w:snapToGrid w:val="0"/>
              <w:spacing w:line="276" w:lineRule="auto"/>
              <w:jc w:val="center"/>
              <w:rPr>
                <w:rFonts w:hint="default"/>
                <w:szCs w:val="21"/>
                <w:lang w:val="en-US"/>
              </w:rPr>
            </w:pPr>
            <w:r>
              <w:rPr>
                <w:rFonts w:hint="eastAsia"/>
                <w:szCs w:val="21"/>
              </w:rPr>
              <w:t>3-</w:t>
            </w:r>
            <w:r>
              <w:rPr>
                <w:rFonts w:hint="eastAsia"/>
                <w:szCs w:val="21"/>
                <w:lang w:val="en-US" w:eastAsia="zh-CN"/>
              </w:rPr>
              <w:t>4-1</w:t>
            </w:r>
          </w:p>
        </w:tc>
        <w:tc>
          <w:tcPr>
            <w:tcW w:w="14536" w:type="dxa"/>
            <w:gridSpan w:val="10"/>
            <w:vAlign w:val="center"/>
          </w:tcPr>
          <w:p w14:paraId="32BECF88">
            <w:pPr>
              <w:adjustRightInd w:val="0"/>
              <w:snapToGrid w:val="0"/>
              <w:spacing w:line="276" w:lineRule="auto"/>
              <w:rPr>
                <w:rFonts w:hint="default"/>
                <w:color w:val="000000" w:themeColor="text1"/>
                <w:szCs w:val="21"/>
                <w:lang w:val="en-US"/>
                <w14:textFill>
                  <w14:solidFill>
                    <w14:schemeClr w14:val="tx1"/>
                  </w14:solidFill>
                </w14:textFill>
              </w:rPr>
            </w:pPr>
            <w:r>
              <w:rPr>
                <w:rFonts w:hint="eastAsia"/>
                <w:color w:val="auto"/>
                <w:szCs w:val="21"/>
                <w:lang w:val="en-US" w:eastAsia="zh-CN"/>
              </w:rPr>
              <w:t>教学创新团队建设计分</w:t>
            </w:r>
            <w:r>
              <w:rPr>
                <w:rFonts w:hint="eastAsia"/>
                <w:b/>
                <w:bCs/>
                <w:color w:val="auto"/>
                <w:szCs w:val="21"/>
                <w:lang w:val="en-US" w:eastAsia="zh-CN"/>
              </w:rPr>
              <w:t>（无）</w:t>
            </w:r>
          </w:p>
        </w:tc>
        <w:tc>
          <w:tcPr>
            <w:tcW w:w="1200" w:type="dxa"/>
            <w:vAlign w:val="center"/>
          </w:tcPr>
          <w:p w14:paraId="236D3E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szCs w:val="21"/>
                <w:lang w:val="en-US" w:eastAsia="zh-CN"/>
              </w:rPr>
            </w:pPr>
          </w:p>
        </w:tc>
        <w:tc>
          <w:tcPr>
            <w:tcW w:w="1274" w:type="dxa"/>
            <w:vAlign w:val="center"/>
          </w:tcPr>
          <w:p w14:paraId="4336040E">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5100BA5C">
            <w:pPr>
              <w:adjustRightInd w:val="0"/>
              <w:snapToGrid w:val="0"/>
              <w:spacing w:line="276" w:lineRule="auto"/>
              <w:jc w:val="center"/>
              <w:rPr>
                <w:color w:val="A6A6A6" w:themeColor="background1" w:themeShade="A6"/>
                <w:szCs w:val="21"/>
              </w:rPr>
            </w:pPr>
          </w:p>
        </w:tc>
      </w:tr>
      <w:tr w14:paraId="6089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2825F2D6">
            <w:pPr>
              <w:adjustRightInd w:val="0"/>
              <w:snapToGrid w:val="0"/>
              <w:spacing w:line="276" w:lineRule="auto"/>
              <w:jc w:val="center"/>
              <w:rPr>
                <w:b/>
                <w:szCs w:val="21"/>
              </w:rPr>
            </w:pPr>
          </w:p>
        </w:tc>
        <w:tc>
          <w:tcPr>
            <w:tcW w:w="1163" w:type="dxa"/>
            <w:vAlign w:val="center"/>
          </w:tcPr>
          <w:p w14:paraId="4000A22C">
            <w:pPr>
              <w:adjustRightInd w:val="0"/>
              <w:snapToGrid w:val="0"/>
              <w:spacing w:line="276" w:lineRule="auto"/>
              <w:jc w:val="center"/>
              <w:rPr>
                <w:szCs w:val="21"/>
              </w:rPr>
            </w:pPr>
            <w:r>
              <w:rPr>
                <w:rFonts w:hint="eastAsia"/>
                <w:szCs w:val="21"/>
              </w:rPr>
              <w:t>3-</w:t>
            </w:r>
            <w:r>
              <w:rPr>
                <w:rFonts w:hint="eastAsia"/>
                <w:szCs w:val="21"/>
                <w:lang w:val="en-US" w:eastAsia="zh-CN"/>
              </w:rPr>
              <w:t>4</w:t>
            </w:r>
            <w:r>
              <w:rPr>
                <w:rFonts w:hint="eastAsia"/>
                <w:szCs w:val="21"/>
              </w:rPr>
              <w:t>-2</w:t>
            </w:r>
          </w:p>
        </w:tc>
        <w:tc>
          <w:tcPr>
            <w:tcW w:w="14536" w:type="dxa"/>
            <w:gridSpan w:val="10"/>
            <w:vAlign w:val="center"/>
          </w:tcPr>
          <w:p w14:paraId="11673553">
            <w:pPr>
              <w:adjustRightInd w:val="0"/>
              <w:snapToGrid w:val="0"/>
              <w:spacing w:line="276" w:lineRule="auto"/>
              <w:rPr>
                <w:rFonts w:hint="default"/>
                <w:color w:val="auto"/>
                <w:szCs w:val="21"/>
                <w:lang w:val="en-US" w:eastAsia="zh-CN"/>
              </w:rPr>
            </w:pPr>
            <w:r>
              <w:rPr>
                <w:rFonts w:hint="eastAsia"/>
                <w:color w:val="auto"/>
                <w:szCs w:val="21"/>
                <w:lang w:val="en-US" w:eastAsia="zh-CN"/>
              </w:rPr>
              <w:t>实训基地建设</w:t>
            </w:r>
          </w:p>
          <w:p w14:paraId="5C54E11E">
            <w:pPr>
              <w:adjustRightInd w:val="0"/>
              <w:snapToGrid w:val="0"/>
              <w:spacing w:line="276" w:lineRule="auto"/>
              <w:rPr>
                <w:rFonts w:hint="default"/>
                <w:b/>
                <w:bCs/>
                <w:color w:val="000000" w:themeColor="text1"/>
                <w:szCs w:val="21"/>
                <w:lang w:val="en-US"/>
                <w14:textFill>
                  <w14:solidFill>
                    <w14:schemeClr w14:val="tx1"/>
                  </w14:solidFill>
                </w14:textFill>
              </w:rPr>
            </w:pPr>
            <w:r>
              <w:rPr>
                <w:rFonts w:hint="eastAsia"/>
                <w:color w:val="000000" w:themeColor="text1"/>
                <w:szCs w:val="21"/>
                <w:lang w:val="en-US" w:eastAsia="zh-CN"/>
                <w14:textFill>
                  <w14:solidFill>
                    <w14:schemeClr w14:val="tx1"/>
                  </w14:solidFill>
                </w14:textFill>
              </w:rPr>
              <w:t>省开放大学，</w:t>
            </w:r>
            <w:r>
              <w:rPr>
                <w:rFonts w:hint="eastAsia" w:ascii="宋体" w:cs="Times New Roman"/>
                <w:color w:val="000000"/>
                <w:lang w:val="en-US" w:eastAsia="zh-CN"/>
              </w:rPr>
              <w:t>湖南食品有限公司（何容香芋</w:t>
            </w:r>
            <w:r>
              <w:rPr>
                <w:rFonts w:hint="eastAsia" w:ascii="宋体" w:hAnsi="Times New Roman" w:eastAsia="宋体" w:cs="Times New Roman"/>
                <w:color w:val="000000"/>
                <w:lang w:val="en-US" w:eastAsia="zh-CN"/>
              </w:rPr>
              <w:t>基地</w:t>
            </w:r>
            <w:r>
              <w:rPr>
                <w:rFonts w:hint="eastAsia" w:ascii="宋体" w:cs="Times New Roman"/>
                <w:color w:val="000000"/>
                <w:lang w:val="en-US" w:eastAsia="zh-CN"/>
              </w:rPr>
              <w:t>）</w:t>
            </w:r>
            <w:r>
              <w:rPr>
                <w:rFonts w:hint="eastAsia" w:ascii="宋体" w:hAnsi="Times New Roman" w:eastAsia="宋体" w:cs="Times New Roman"/>
                <w:color w:val="000000"/>
                <w:lang w:val="en-US" w:eastAsia="zh-CN"/>
              </w:rPr>
              <w:t>获“湖南农民大学生创新创业实践教学示范基地”</w:t>
            </w:r>
            <w:r>
              <w:rPr>
                <w:rFonts w:hint="eastAsia" w:ascii="宋体" w:cs="Times New Roman"/>
                <w:color w:val="000000"/>
                <w:lang w:val="en-US" w:eastAsia="zh-CN"/>
              </w:rPr>
              <w:t>，主持，8分</w:t>
            </w:r>
          </w:p>
        </w:tc>
        <w:tc>
          <w:tcPr>
            <w:tcW w:w="1200" w:type="dxa"/>
            <w:vAlign w:val="center"/>
          </w:tcPr>
          <w:p w14:paraId="7A6CB5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szCs w:val="21"/>
                <w:lang w:val="en-US" w:eastAsia="zh-CN"/>
              </w:rPr>
            </w:pPr>
            <w:r>
              <w:rPr>
                <w:rFonts w:hint="eastAsia"/>
                <w:szCs w:val="21"/>
                <w:lang w:val="en-US" w:eastAsia="zh-CN"/>
              </w:rPr>
              <w:t>8</w:t>
            </w:r>
          </w:p>
        </w:tc>
        <w:tc>
          <w:tcPr>
            <w:tcW w:w="1274" w:type="dxa"/>
            <w:vAlign w:val="center"/>
          </w:tcPr>
          <w:p w14:paraId="4604FE0A">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1392742C">
            <w:pPr>
              <w:adjustRightInd w:val="0"/>
              <w:snapToGrid w:val="0"/>
              <w:spacing w:line="276" w:lineRule="auto"/>
              <w:jc w:val="center"/>
              <w:rPr>
                <w:color w:val="A6A6A6" w:themeColor="background1" w:themeShade="A6"/>
                <w:szCs w:val="21"/>
              </w:rPr>
            </w:pPr>
          </w:p>
        </w:tc>
      </w:tr>
      <w:tr w14:paraId="5DA04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5A28A00">
            <w:pPr>
              <w:adjustRightInd w:val="0"/>
              <w:snapToGrid w:val="0"/>
              <w:spacing w:line="276" w:lineRule="auto"/>
              <w:jc w:val="center"/>
              <w:rPr>
                <w:b/>
                <w:szCs w:val="21"/>
              </w:rPr>
            </w:pPr>
          </w:p>
        </w:tc>
        <w:tc>
          <w:tcPr>
            <w:tcW w:w="1163" w:type="dxa"/>
            <w:vAlign w:val="center"/>
          </w:tcPr>
          <w:p w14:paraId="5654808A">
            <w:pPr>
              <w:adjustRightInd w:val="0"/>
              <w:snapToGrid w:val="0"/>
              <w:spacing w:line="276" w:lineRule="auto"/>
              <w:jc w:val="center"/>
              <w:rPr>
                <w:rFonts w:hint="default" w:eastAsia="宋体"/>
                <w:szCs w:val="21"/>
                <w:lang w:val="en-US" w:eastAsia="zh-CN"/>
              </w:rPr>
            </w:pPr>
            <w:r>
              <w:rPr>
                <w:rFonts w:hint="eastAsia"/>
                <w:szCs w:val="21"/>
              </w:rPr>
              <w:t>3-4</w:t>
            </w:r>
            <w:r>
              <w:rPr>
                <w:rFonts w:hint="eastAsia"/>
                <w:szCs w:val="21"/>
                <w:lang w:val="en-US" w:eastAsia="zh-CN"/>
              </w:rPr>
              <w:t>-3</w:t>
            </w:r>
          </w:p>
        </w:tc>
        <w:tc>
          <w:tcPr>
            <w:tcW w:w="14536" w:type="dxa"/>
            <w:gridSpan w:val="10"/>
            <w:vAlign w:val="center"/>
          </w:tcPr>
          <w:p w14:paraId="4FC1C855">
            <w:pPr>
              <w:adjustRightInd w:val="0"/>
              <w:snapToGrid w:val="0"/>
              <w:spacing w:line="276" w:lineRule="auto"/>
              <w:rPr>
                <w:color w:val="000000" w:themeColor="text1"/>
                <w:szCs w:val="21"/>
                <w14:textFill>
                  <w14:solidFill>
                    <w14:schemeClr w14:val="tx1"/>
                  </w14:solidFill>
                </w14:textFill>
              </w:rPr>
            </w:pPr>
            <w:r>
              <w:rPr>
                <w:rFonts w:hint="eastAsia"/>
                <w:color w:val="auto"/>
                <w:szCs w:val="21"/>
                <w:lang w:val="en-US" w:eastAsia="zh-CN"/>
              </w:rPr>
              <w:t>精品课程</w:t>
            </w:r>
            <w:r>
              <w:rPr>
                <w:rFonts w:hint="eastAsia"/>
                <w:b/>
                <w:bCs/>
                <w:color w:val="auto"/>
                <w:szCs w:val="21"/>
                <w:lang w:val="en-US" w:eastAsia="zh-CN"/>
              </w:rPr>
              <w:t>（无）</w:t>
            </w:r>
          </w:p>
        </w:tc>
        <w:tc>
          <w:tcPr>
            <w:tcW w:w="1200" w:type="dxa"/>
            <w:vAlign w:val="center"/>
          </w:tcPr>
          <w:p w14:paraId="2DE37CEA">
            <w:pPr>
              <w:adjustRightInd w:val="0"/>
              <w:snapToGrid w:val="0"/>
              <w:spacing w:line="276" w:lineRule="auto"/>
              <w:jc w:val="center"/>
              <w:rPr>
                <w:szCs w:val="21"/>
              </w:rPr>
            </w:pPr>
          </w:p>
        </w:tc>
        <w:tc>
          <w:tcPr>
            <w:tcW w:w="1274" w:type="dxa"/>
            <w:vAlign w:val="center"/>
          </w:tcPr>
          <w:p w14:paraId="069D2CCD">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240C67C3">
            <w:pPr>
              <w:adjustRightInd w:val="0"/>
              <w:snapToGrid w:val="0"/>
              <w:spacing w:line="276" w:lineRule="auto"/>
              <w:jc w:val="center"/>
              <w:rPr>
                <w:color w:val="A6A6A6" w:themeColor="background1" w:themeShade="A6"/>
                <w:szCs w:val="21"/>
              </w:rPr>
            </w:pPr>
          </w:p>
        </w:tc>
      </w:tr>
      <w:tr w14:paraId="3B6E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34B747F">
            <w:pPr>
              <w:adjustRightInd w:val="0"/>
              <w:snapToGrid w:val="0"/>
              <w:spacing w:line="276" w:lineRule="auto"/>
              <w:jc w:val="center"/>
              <w:rPr>
                <w:b/>
                <w:szCs w:val="21"/>
              </w:rPr>
            </w:pPr>
          </w:p>
        </w:tc>
        <w:tc>
          <w:tcPr>
            <w:tcW w:w="1163" w:type="dxa"/>
            <w:vAlign w:val="center"/>
          </w:tcPr>
          <w:p w14:paraId="75AB3C1F">
            <w:pPr>
              <w:adjustRightInd w:val="0"/>
              <w:snapToGrid w:val="0"/>
              <w:spacing w:line="276" w:lineRule="auto"/>
              <w:jc w:val="center"/>
              <w:rPr>
                <w:rFonts w:hint="default"/>
                <w:szCs w:val="21"/>
                <w:lang w:val="en-US" w:eastAsia="zh-CN"/>
              </w:rPr>
            </w:pPr>
            <w:r>
              <w:rPr>
                <w:rFonts w:hint="eastAsia"/>
                <w:szCs w:val="21"/>
              </w:rPr>
              <w:t>3-4</w:t>
            </w:r>
            <w:r>
              <w:rPr>
                <w:rFonts w:hint="eastAsia"/>
                <w:szCs w:val="21"/>
                <w:lang w:val="en-US" w:eastAsia="zh-CN"/>
              </w:rPr>
              <w:t>-4</w:t>
            </w:r>
          </w:p>
        </w:tc>
        <w:tc>
          <w:tcPr>
            <w:tcW w:w="14536" w:type="dxa"/>
            <w:gridSpan w:val="10"/>
            <w:vAlign w:val="center"/>
          </w:tcPr>
          <w:p w14:paraId="3FBA204E">
            <w:p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auto"/>
                <w:szCs w:val="21"/>
                <w:lang w:val="en-US" w:eastAsia="zh-CN"/>
              </w:rPr>
              <w:t>建设高水平专业情况</w:t>
            </w:r>
            <w:r>
              <w:rPr>
                <w:rFonts w:hint="eastAsia"/>
                <w:b/>
                <w:bCs/>
                <w:color w:val="auto"/>
                <w:szCs w:val="21"/>
                <w:lang w:val="en-US" w:eastAsia="zh-CN"/>
              </w:rPr>
              <w:t>（无）</w:t>
            </w:r>
          </w:p>
        </w:tc>
        <w:tc>
          <w:tcPr>
            <w:tcW w:w="1200" w:type="dxa"/>
            <w:vAlign w:val="center"/>
          </w:tcPr>
          <w:p w14:paraId="2AD8D4CD">
            <w:pPr>
              <w:adjustRightInd w:val="0"/>
              <w:snapToGrid w:val="0"/>
              <w:spacing w:line="276" w:lineRule="auto"/>
              <w:jc w:val="center"/>
              <w:rPr>
                <w:szCs w:val="21"/>
              </w:rPr>
            </w:pPr>
          </w:p>
        </w:tc>
        <w:tc>
          <w:tcPr>
            <w:tcW w:w="1274" w:type="dxa"/>
            <w:vAlign w:val="center"/>
          </w:tcPr>
          <w:p w14:paraId="281E89E4">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7EA6CAE">
            <w:pPr>
              <w:adjustRightInd w:val="0"/>
              <w:snapToGrid w:val="0"/>
              <w:spacing w:line="276" w:lineRule="auto"/>
              <w:jc w:val="center"/>
              <w:rPr>
                <w:rFonts w:hint="eastAsia"/>
                <w:color w:val="A6A6A6" w:themeColor="background1" w:themeShade="A6"/>
                <w:szCs w:val="21"/>
                <w:lang w:val="en-US" w:eastAsia="zh-CN"/>
              </w:rPr>
            </w:pPr>
          </w:p>
        </w:tc>
      </w:tr>
      <w:tr w14:paraId="01A7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1D7B3AD2">
            <w:pPr>
              <w:adjustRightInd w:val="0"/>
              <w:snapToGrid w:val="0"/>
              <w:spacing w:line="276" w:lineRule="auto"/>
              <w:jc w:val="center"/>
              <w:rPr>
                <w:b/>
                <w:szCs w:val="21"/>
              </w:rPr>
            </w:pPr>
          </w:p>
        </w:tc>
        <w:tc>
          <w:tcPr>
            <w:tcW w:w="1163" w:type="dxa"/>
            <w:vAlign w:val="center"/>
          </w:tcPr>
          <w:p w14:paraId="789674C1">
            <w:pPr>
              <w:adjustRightInd w:val="0"/>
              <w:snapToGrid w:val="0"/>
              <w:spacing w:line="276" w:lineRule="auto"/>
              <w:rPr>
                <w:rFonts w:hint="default"/>
                <w:color w:val="auto"/>
                <w:szCs w:val="21"/>
                <w:lang w:val="en-US" w:eastAsia="zh-CN"/>
              </w:rPr>
            </w:pPr>
            <w:r>
              <w:rPr>
                <w:rFonts w:hint="eastAsia"/>
                <w:color w:val="auto"/>
                <w:szCs w:val="21"/>
                <w:lang w:val="en-US" w:eastAsia="zh-CN"/>
              </w:rPr>
              <w:t>3-4-5</w:t>
            </w:r>
          </w:p>
        </w:tc>
        <w:tc>
          <w:tcPr>
            <w:tcW w:w="14536" w:type="dxa"/>
            <w:gridSpan w:val="10"/>
            <w:vAlign w:val="center"/>
          </w:tcPr>
          <w:p w14:paraId="1AFB90F9">
            <w:pPr>
              <w:adjustRightInd w:val="0"/>
              <w:snapToGrid w:val="0"/>
              <w:spacing w:line="276" w:lineRule="auto"/>
              <w:rPr>
                <w:rFonts w:hint="default"/>
                <w:color w:val="auto"/>
                <w:szCs w:val="21"/>
                <w:lang w:val="en-US" w:eastAsia="zh-CN"/>
              </w:rPr>
            </w:pPr>
            <w:r>
              <w:rPr>
                <w:rFonts w:hint="eastAsia"/>
                <w:color w:val="auto"/>
                <w:szCs w:val="21"/>
                <w:lang w:val="en-US" w:eastAsia="zh-CN"/>
              </w:rPr>
              <w:t>新申报专业情况</w:t>
            </w:r>
            <w:r>
              <w:rPr>
                <w:rFonts w:hint="eastAsia"/>
                <w:b/>
                <w:bCs/>
                <w:color w:val="auto"/>
                <w:szCs w:val="21"/>
                <w:lang w:val="en-US" w:eastAsia="zh-CN"/>
              </w:rPr>
              <w:t>（无）</w:t>
            </w:r>
          </w:p>
        </w:tc>
        <w:tc>
          <w:tcPr>
            <w:tcW w:w="1200" w:type="dxa"/>
            <w:vAlign w:val="center"/>
          </w:tcPr>
          <w:p w14:paraId="560F1C0D">
            <w:pPr>
              <w:adjustRightInd w:val="0"/>
              <w:snapToGrid w:val="0"/>
              <w:spacing w:line="276" w:lineRule="auto"/>
              <w:jc w:val="center"/>
              <w:rPr>
                <w:szCs w:val="21"/>
              </w:rPr>
            </w:pPr>
          </w:p>
        </w:tc>
        <w:tc>
          <w:tcPr>
            <w:tcW w:w="1274" w:type="dxa"/>
            <w:vAlign w:val="center"/>
          </w:tcPr>
          <w:p w14:paraId="32A4B0B9">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2606A129">
            <w:pPr>
              <w:adjustRightInd w:val="0"/>
              <w:snapToGrid w:val="0"/>
              <w:spacing w:line="276" w:lineRule="auto"/>
              <w:jc w:val="center"/>
              <w:rPr>
                <w:rFonts w:hint="eastAsia"/>
                <w:color w:val="A6A6A6" w:themeColor="background1" w:themeShade="A6"/>
                <w:szCs w:val="21"/>
                <w:lang w:val="en-US" w:eastAsia="zh-CN"/>
              </w:rPr>
            </w:pPr>
          </w:p>
        </w:tc>
      </w:tr>
      <w:tr w14:paraId="0762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23A36725">
            <w:pPr>
              <w:adjustRightInd w:val="0"/>
              <w:snapToGrid w:val="0"/>
              <w:spacing w:line="276" w:lineRule="auto"/>
              <w:jc w:val="center"/>
              <w:rPr>
                <w:b/>
                <w:szCs w:val="21"/>
              </w:rPr>
            </w:pPr>
          </w:p>
        </w:tc>
        <w:tc>
          <w:tcPr>
            <w:tcW w:w="1163" w:type="dxa"/>
            <w:vAlign w:val="center"/>
          </w:tcPr>
          <w:p w14:paraId="1017A07C">
            <w:pPr>
              <w:adjustRightInd w:val="0"/>
              <w:snapToGrid w:val="0"/>
              <w:spacing w:line="276" w:lineRule="auto"/>
              <w:jc w:val="center"/>
              <w:rPr>
                <w:rFonts w:hint="default"/>
                <w:szCs w:val="21"/>
                <w:lang w:val="en-US" w:eastAsia="zh-CN"/>
              </w:rPr>
            </w:pPr>
            <w:r>
              <w:rPr>
                <w:rFonts w:hint="eastAsia"/>
                <w:szCs w:val="21"/>
              </w:rPr>
              <w:t>3-4</w:t>
            </w:r>
            <w:r>
              <w:rPr>
                <w:rFonts w:hint="eastAsia"/>
                <w:szCs w:val="21"/>
                <w:lang w:val="en-US" w:eastAsia="zh-CN"/>
              </w:rPr>
              <w:t>-6</w:t>
            </w:r>
          </w:p>
        </w:tc>
        <w:tc>
          <w:tcPr>
            <w:tcW w:w="14536" w:type="dxa"/>
            <w:gridSpan w:val="10"/>
            <w:vAlign w:val="center"/>
          </w:tcPr>
          <w:p w14:paraId="7797822E">
            <w:pPr>
              <w:adjustRightInd w:val="0"/>
              <w:snapToGrid w:val="0"/>
              <w:spacing w:line="276" w:lineRule="auto"/>
              <w:rPr>
                <w:rFonts w:hint="eastAsia"/>
                <w:color w:val="auto"/>
                <w:szCs w:val="21"/>
                <w:lang w:val="en-US" w:eastAsia="zh-CN"/>
              </w:rPr>
            </w:pPr>
            <w:r>
              <w:rPr>
                <w:rFonts w:hint="eastAsia"/>
                <w:color w:val="auto"/>
                <w:szCs w:val="21"/>
                <w:lang w:val="en-US" w:eastAsia="zh-CN"/>
              </w:rPr>
              <w:t>指导毕业设计抽查评优</w:t>
            </w:r>
            <w:r>
              <w:rPr>
                <w:rFonts w:hint="eastAsia"/>
                <w:b/>
                <w:bCs/>
                <w:color w:val="auto"/>
                <w:szCs w:val="21"/>
                <w:lang w:val="en-US" w:eastAsia="zh-CN"/>
              </w:rPr>
              <w:t>（无）</w:t>
            </w:r>
          </w:p>
        </w:tc>
        <w:tc>
          <w:tcPr>
            <w:tcW w:w="1200" w:type="dxa"/>
            <w:vAlign w:val="center"/>
          </w:tcPr>
          <w:p w14:paraId="0D5B657C">
            <w:pPr>
              <w:adjustRightInd w:val="0"/>
              <w:snapToGrid w:val="0"/>
              <w:spacing w:line="276" w:lineRule="auto"/>
              <w:jc w:val="center"/>
              <w:rPr>
                <w:szCs w:val="21"/>
              </w:rPr>
            </w:pPr>
          </w:p>
        </w:tc>
        <w:tc>
          <w:tcPr>
            <w:tcW w:w="1274" w:type="dxa"/>
            <w:vAlign w:val="center"/>
          </w:tcPr>
          <w:p w14:paraId="726D3023">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66DF5A22">
            <w:pPr>
              <w:adjustRightInd w:val="0"/>
              <w:snapToGrid w:val="0"/>
              <w:spacing w:line="276" w:lineRule="auto"/>
              <w:jc w:val="center"/>
              <w:rPr>
                <w:rFonts w:hint="eastAsia"/>
                <w:color w:val="A6A6A6" w:themeColor="background1" w:themeShade="A6"/>
                <w:szCs w:val="21"/>
                <w:lang w:val="en-US" w:eastAsia="zh-CN"/>
              </w:rPr>
            </w:pPr>
          </w:p>
        </w:tc>
      </w:tr>
      <w:tr w14:paraId="00A94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BFB5E95">
            <w:pPr>
              <w:adjustRightInd w:val="0"/>
              <w:snapToGrid w:val="0"/>
              <w:spacing w:line="276" w:lineRule="auto"/>
              <w:jc w:val="center"/>
              <w:rPr>
                <w:b/>
                <w:szCs w:val="21"/>
              </w:rPr>
            </w:pPr>
          </w:p>
        </w:tc>
        <w:tc>
          <w:tcPr>
            <w:tcW w:w="1163" w:type="dxa"/>
            <w:vAlign w:val="center"/>
          </w:tcPr>
          <w:p w14:paraId="64CE5DBF">
            <w:pPr>
              <w:adjustRightInd w:val="0"/>
              <w:snapToGrid w:val="0"/>
              <w:spacing w:line="276" w:lineRule="auto"/>
              <w:jc w:val="center"/>
              <w:rPr>
                <w:rFonts w:hint="default"/>
                <w:szCs w:val="21"/>
                <w:lang w:val="en-US" w:eastAsia="zh-CN"/>
              </w:rPr>
            </w:pPr>
            <w:r>
              <w:rPr>
                <w:rFonts w:hint="eastAsia"/>
                <w:szCs w:val="21"/>
              </w:rPr>
              <w:t>3-4</w:t>
            </w:r>
            <w:r>
              <w:rPr>
                <w:rFonts w:hint="eastAsia"/>
                <w:szCs w:val="21"/>
                <w:lang w:val="en-US" w:eastAsia="zh-CN"/>
              </w:rPr>
              <w:t>-7</w:t>
            </w:r>
          </w:p>
        </w:tc>
        <w:tc>
          <w:tcPr>
            <w:tcW w:w="14536" w:type="dxa"/>
            <w:gridSpan w:val="10"/>
            <w:vAlign w:val="center"/>
          </w:tcPr>
          <w:p w14:paraId="7845ABC6">
            <w:pPr>
              <w:adjustRightInd w:val="0"/>
              <w:snapToGrid w:val="0"/>
              <w:spacing w:line="276" w:lineRule="auto"/>
              <w:rPr>
                <w:rFonts w:hint="eastAsia"/>
                <w:color w:val="auto"/>
                <w:szCs w:val="21"/>
                <w:lang w:val="en-US" w:eastAsia="zh-CN"/>
              </w:rPr>
            </w:pPr>
            <w:r>
              <w:rPr>
                <w:rFonts w:hint="eastAsia"/>
                <w:color w:val="auto"/>
                <w:szCs w:val="21"/>
                <w:lang w:val="en-US" w:eastAsia="zh-CN"/>
              </w:rPr>
              <w:t>教学工作基地情况：省开放大学，何容香芋种植基地获“湖南农民大学生创新创业实践教学示范基地”，主持，8分</w:t>
            </w:r>
          </w:p>
        </w:tc>
        <w:tc>
          <w:tcPr>
            <w:tcW w:w="1200" w:type="dxa"/>
            <w:vAlign w:val="center"/>
          </w:tcPr>
          <w:p w14:paraId="765863EB">
            <w:pPr>
              <w:adjustRightInd w:val="0"/>
              <w:snapToGrid w:val="0"/>
              <w:spacing w:line="276" w:lineRule="auto"/>
              <w:jc w:val="center"/>
              <w:rPr>
                <w:rFonts w:hint="eastAsia" w:eastAsia="宋体"/>
                <w:szCs w:val="21"/>
                <w:lang w:val="en-US" w:eastAsia="zh-CN"/>
              </w:rPr>
            </w:pPr>
            <w:r>
              <w:rPr>
                <w:rFonts w:hint="eastAsia"/>
                <w:szCs w:val="21"/>
                <w:lang w:val="en-US" w:eastAsia="zh-CN"/>
              </w:rPr>
              <w:t>8</w:t>
            </w:r>
          </w:p>
        </w:tc>
        <w:tc>
          <w:tcPr>
            <w:tcW w:w="1274" w:type="dxa"/>
            <w:vAlign w:val="center"/>
          </w:tcPr>
          <w:p w14:paraId="459C88D4">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376DFB43">
            <w:pPr>
              <w:adjustRightInd w:val="0"/>
              <w:snapToGrid w:val="0"/>
              <w:spacing w:line="276" w:lineRule="auto"/>
              <w:jc w:val="both"/>
              <w:rPr>
                <w:rFonts w:hint="eastAsia"/>
                <w:color w:val="A6A6A6" w:themeColor="background1" w:themeShade="A6"/>
                <w:szCs w:val="21"/>
                <w:lang w:val="en-US" w:eastAsia="zh-CN"/>
              </w:rPr>
            </w:pPr>
          </w:p>
        </w:tc>
      </w:tr>
      <w:tr w14:paraId="4CDC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B0E4D81">
            <w:pPr>
              <w:adjustRightInd w:val="0"/>
              <w:snapToGrid w:val="0"/>
              <w:spacing w:line="276" w:lineRule="auto"/>
              <w:jc w:val="center"/>
              <w:rPr>
                <w:b/>
                <w:szCs w:val="21"/>
              </w:rPr>
            </w:pPr>
          </w:p>
        </w:tc>
        <w:tc>
          <w:tcPr>
            <w:tcW w:w="1163" w:type="dxa"/>
            <w:vAlign w:val="center"/>
          </w:tcPr>
          <w:p w14:paraId="497C7E2E">
            <w:pPr>
              <w:adjustRightInd w:val="0"/>
              <w:snapToGrid w:val="0"/>
              <w:spacing w:line="276" w:lineRule="auto"/>
              <w:jc w:val="center"/>
              <w:rPr>
                <w:rFonts w:hint="default"/>
                <w:szCs w:val="21"/>
                <w:lang w:val="en-US" w:eastAsia="zh-CN"/>
              </w:rPr>
            </w:pPr>
            <w:r>
              <w:rPr>
                <w:rFonts w:hint="eastAsia"/>
                <w:szCs w:val="21"/>
              </w:rPr>
              <w:t>3-4</w:t>
            </w:r>
            <w:r>
              <w:rPr>
                <w:rFonts w:hint="eastAsia"/>
                <w:szCs w:val="21"/>
                <w:lang w:val="en-US" w:eastAsia="zh-CN"/>
              </w:rPr>
              <w:t>-8</w:t>
            </w:r>
            <w:r>
              <w:rPr>
                <w:rFonts w:hint="eastAsia"/>
                <w:szCs w:val="21"/>
                <w:lang w:eastAsia="zh-CN"/>
              </w:rPr>
              <w:t>（</w:t>
            </w:r>
            <w:r>
              <w:rPr>
                <w:rFonts w:hint="eastAsia"/>
                <w:sz w:val="16"/>
                <w:szCs w:val="16"/>
                <w:lang w:val="en-US" w:eastAsia="zh-CN"/>
              </w:rPr>
              <w:t>满分3分）</w:t>
            </w:r>
          </w:p>
        </w:tc>
        <w:tc>
          <w:tcPr>
            <w:tcW w:w="14536" w:type="dxa"/>
            <w:gridSpan w:val="10"/>
            <w:vAlign w:val="center"/>
          </w:tcPr>
          <w:p w14:paraId="1301CA25">
            <w:pPr>
              <w:adjustRightInd w:val="0"/>
              <w:snapToGrid w:val="0"/>
              <w:spacing w:line="276" w:lineRule="auto"/>
              <w:rPr>
                <w:rFonts w:hint="default"/>
                <w:color w:val="auto"/>
                <w:szCs w:val="21"/>
                <w:lang w:val="en-US" w:eastAsia="zh-CN"/>
              </w:rPr>
            </w:pPr>
            <w:r>
              <w:rPr>
                <w:rFonts w:hint="eastAsia"/>
                <w:color w:val="auto"/>
                <w:szCs w:val="21"/>
                <w:lang w:val="en-US" w:eastAsia="zh-CN"/>
              </w:rPr>
              <w:t>担任系、教研室、实验室主任情况</w:t>
            </w:r>
          </w:p>
          <w:p w14:paraId="564ED9C6">
            <w:pPr>
              <w:adjustRightInd w:val="0"/>
              <w:snapToGrid w:val="0"/>
              <w:spacing w:line="276" w:lineRule="auto"/>
              <w:rPr>
                <w:rFonts w:hint="eastAsia"/>
                <w:color w:val="000000" w:themeColor="text1"/>
                <w:szCs w:val="21"/>
                <w14:textFill>
                  <w14:solidFill>
                    <w14:schemeClr w14:val="tx1"/>
                  </w14:solidFill>
                </w14:textFill>
              </w:rPr>
            </w:pPr>
            <w:r>
              <w:rPr>
                <w:rFonts w:hint="eastAsia"/>
                <w:b w:val="0"/>
                <w:bCs w:val="0"/>
                <w:color w:val="auto"/>
                <w:vertAlign w:val="baseline"/>
                <w:lang w:val="en-US" w:eastAsia="zh-CN"/>
              </w:rPr>
              <w:t>2023年12月+</w:t>
            </w:r>
            <w:r>
              <w:rPr>
                <w:rFonts w:hint="eastAsia"/>
                <w:color w:val="000000" w:themeColor="text1"/>
                <w:szCs w:val="21"/>
                <w14:textFill>
                  <w14:solidFill>
                    <w14:schemeClr w14:val="tx1"/>
                  </w14:solidFill>
                </w14:textFill>
              </w:rPr>
              <w:t>任</w:t>
            </w:r>
            <w:r>
              <w:rPr>
                <w:rFonts w:hint="eastAsia"/>
                <w:color w:val="000000" w:themeColor="text1"/>
                <w:szCs w:val="21"/>
                <w:lang w:eastAsia="zh-CN"/>
                <w14:textFill>
                  <w14:solidFill>
                    <w14:schemeClr w14:val="tx1"/>
                  </w14:solidFill>
                </w14:textFill>
              </w:rPr>
              <w:t>永州</w:t>
            </w:r>
            <w:r>
              <w:rPr>
                <w:rFonts w:hint="eastAsia"/>
                <w:color w:val="000000" w:themeColor="text1"/>
                <w:szCs w:val="21"/>
                <w:lang w:val="en-US" w:eastAsia="zh-CN"/>
                <w14:textFill>
                  <w14:solidFill>
                    <w14:schemeClr w14:val="tx1"/>
                  </w14:solidFill>
                </w14:textFill>
              </w:rPr>
              <w:t>开放大学副校长，分管教学、教务、招生、信息技术建设工作，计3分</w:t>
            </w:r>
            <w:r>
              <w:rPr>
                <w:rFonts w:hint="eastAsia"/>
                <w:color w:val="000000" w:themeColor="text1"/>
                <w:szCs w:val="21"/>
                <w14:textFill>
                  <w14:solidFill>
                    <w14:schemeClr w14:val="tx1"/>
                  </w14:solidFill>
                </w14:textFill>
              </w:rPr>
              <w:t>。</w:t>
            </w:r>
          </w:p>
        </w:tc>
        <w:tc>
          <w:tcPr>
            <w:tcW w:w="1200" w:type="dxa"/>
            <w:vAlign w:val="center"/>
          </w:tcPr>
          <w:p w14:paraId="5B13E1A4">
            <w:pPr>
              <w:adjustRightInd w:val="0"/>
              <w:snapToGrid w:val="0"/>
              <w:spacing w:line="276" w:lineRule="auto"/>
              <w:jc w:val="center"/>
              <w:rPr>
                <w:rFonts w:hint="eastAsia" w:eastAsia="宋体"/>
                <w:szCs w:val="21"/>
                <w:lang w:val="en-US" w:eastAsia="zh-CN"/>
              </w:rPr>
            </w:pPr>
            <w:r>
              <w:rPr>
                <w:rFonts w:hint="eastAsia"/>
                <w:szCs w:val="21"/>
                <w:lang w:val="en-US" w:eastAsia="zh-CN"/>
              </w:rPr>
              <w:t>3</w:t>
            </w:r>
          </w:p>
        </w:tc>
        <w:tc>
          <w:tcPr>
            <w:tcW w:w="1274" w:type="dxa"/>
            <w:vAlign w:val="center"/>
          </w:tcPr>
          <w:p w14:paraId="0CADC718">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3</w:t>
            </w:r>
          </w:p>
        </w:tc>
        <w:tc>
          <w:tcPr>
            <w:tcW w:w="2331" w:type="dxa"/>
            <w:vAlign w:val="center"/>
          </w:tcPr>
          <w:p w14:paraId="0EE7D1E7">
            <w:pPr>
              <w:adjustRightInd w:val="0"/>
              <w:snapToGrid w:val="0"/>
              <w:spacing w:line="276" w:lineRule="auto"/>
              <w:jc w:val="center"/>
              <w:rPr>
                <w:rFonts w:hint="eastAsia"/>
                <w:color w:val="A6A6A6" w:themeColor="background1" w:themeShade="A6"/>
                <w:szCs w:val="21"/>
                <w:lang w:val="en-US" w:eastAsia="zh-CN"/>
              </w:rPr>
            </w:pPr>
          </w:p>
        </w:tc>
      </w:tr>
      <w:tr w14:paraId="78D7B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60DA511F">
            <w:pPr>
              <w:adjustRightInd w:val="0"/>
              <w:snapToGrid w:val="0"/>
              <w:spacing w:line="276" w:lineRule="auto"/>
              <w:jc w:val="center"/>
              <w:rPr>
                <w:b/>
                <w:szCs w:val="21"/>
              </w:rPr>
            </w:pPr>
          </w:p>
        </w:tc>
        <w:tc>
          <w:tcPr>
            <w:tcW w:w="1163" w:type="dxa"/>
            <w:vAlign w:val="center"/>
          </w:tcPr>
          <w:p w14:paraId="0F3283B4">
            <w:pPr>
              <w:adjustRightInd w:val="0"/>
              <w:snapToGrid w:val="0"/>
              <w:spacing w:line="276" w:lineRule="auto"/>
              <w:jc w:val="center"/>
              <w:rPr>
                <w:rFonts w:hint="default"/>
                <w:szCs w:val="21"/>
                <w:lang w:val="en-US" w:eastAsia="zh-CN"/>
              </w:rPr>
            </w:pPr>
            <w:r>
              <w:rPr>
                <w:rFonts w:hint="eastAsia"/>
                <w:szCs w:val="21"/>
              </w:rPr>
              <w:t>3-4</w:t>
            </w:r>
            <w:r>
              <w:rPr>
                <w:rFonts w:hint="eastAsia"/>
                <w:szCs w:val="21"/>
                <w:lang w:val="en-US" w:eastAsia="zh-CN"/>
              </w:rPr>
              <w:t>-9</w:t>
            </w:r>
          </w:p>
        </w:tc>
        <w:tc>
          <w:tcPr>
            <w:tcW w:w="14536" w:type="dxa"/>
            <w:gridSpan w:val="10"/>
            <w:vAlign w:val="center"/>
          </w:tcPr>
          <w:p w14:paraId="6098E792">
            <w:pPr>
              <w:adjustRightInd w:val="0"/>
              <w:snapToGrid w:val="0"/>
              <w:spacing w:line="276" w:lineRule="auto"/>
              <w:rPr>
                <w:rFonts w:hint="eastAsia"/>
                <w:b w:val="0"/>
                <w:bCs w:val="0"/>
                <w:color w:val="FF0000"/>
                <w:szCs w:val="21"/>
                <w:lang w:val="en-US" w:eastAsia="zh-CN"/>
              </w:rPr>
            </w:pPr>
            <w:r>
              <w:rPr>
                <w:rFonts w:hint="eastAsia"/>
                <w:color w:val="auto"/>
                <w:szCs w:val="21"/>
                <w:lang w:val="en-US" w:eastAsia="zh-CN"/>
              </w:rPr>
              <w:t>教材编写情况</w:t>
            </w:r>
            <w:r>
              <w:rPr>
                <w:rFonts w:hint="eastAsia"/>
                <w:b/>
                <w:bCs/>
                <w:color w:val="auto"/>
                <w:szCs w:val="21"/>
                <w:lang w:val="en-US" w:eastAsia="zh-CN"/>
              </w:rPr>
              <w:t>（无）</w:t>
            </w:r>
          </w:p>
        </w:tc>
        <w:tc>
          <w:tcPr>
            <w:tcW w:w="1200" w:type="dxa"/>
            <w:vAlign w:val="center"/>
          </w:tcPr>
          <w:p w14:paraId="04098A96">
            <w:pPr>
              <w:adjustRightInd w:val="0"/>
              <w:snapToGrid w:val="0"/>
              <w:spacing w:line="276" w:lineRule="auto"/>
              <w:jc w:val="center"/>
              <w:rPr>
                <w:rFonts w:hint="eastAsia" w:eastAsia="宋体"/>
                <w:szCs w:val="21"/>
                <w:lang w:val="en-US" w:eastAsia="zh-CN"/>
              </w:rPr>
            </w:pPr>
          </w:p>
        </w:tc>
        <w:tc>
          <w:tcPr>
            <w:tcW w:w="1274" w:type="dxa"/>
            <w:vAlign w:val="center"/>
          </w:tcPr>
          <w:p w14:paraId="2AB13C3A">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2CD9768D">
            <w:pPr>
              <w:adjustRightInd w:val="0"/>
              <w:snapToGrid w:val="0"/>
              <w:spacing w:line="276" w:lineRule="auto"/>
              <w:jc w:val="center"/>
              <w:rPr>
                <w:rFonts w:hint="eastAsia"/>
                <w:color w:val="A6A6A6" w:themeColor="background1" w:themeShade="A6"/>
                <w:szCs w:val="21"/>
                <w:lang w:val="en-US" w:eastAsia="zh-CN"/>
              </w:rPr>
            </w:pPr>
          </w:p>
        </w:tc>
      </w:tr>
      <w:tr w14:paraId="5F475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646" w:type="dxa"/>
            <w:vMerge w:val="continue"/>
            <w:vAlign w:val="center"/>
          </w:tcPr>
          <w:p w14:paraId="61C18E46">
            <w:pPr>
              <w:adjustRightInd w:val="0"/>
              <w:snapToGrid w:val="0"/>
              <w:spacing w:line="276" w:lineRule="auto"/>
              <w:jc w:val="center"/>
              <w:rPr>
                <w:b/>
                <w:szCs w:val="21"/>
              </w:rPr>
            </w:pPr>
          </w:p>
        </w:tc>
        <w:tc>
          <w:tcPr>
            <w:tcW w:w="1163" w:type="dxa"/>
            <w:vAlign w:val="center"/>
          </w:tcPr>
          <w:p w14:paraId="5A4C7E15">
            <w:pPr>
              <w:adjustRightInd w:val="0"/>
              <w:snapToGrid w:val="0"/>
              <w:spacing w:line="276" w:lineRule="auto"/>
              <w:jc w:val="center"/>
              <w:rPr>
                <w:rFonts w:hint="eastAsia"/>
                <w:szCs w:val="21"/>
                <w:lang w:val="en-US" w:eastAsia="zh-CN"/>
              </w:rPr>
            </w:pPr>
            <w:r>
              <w:rPr>
                <w:rFonts w:hint="eastAsia"/>
                <w:szCs w:val="21"/>
                <w:lang w:val="en-US" w:eastAsia="zh-CN"/>
              </w:rPr>
              <w:t>3-5</w:t>
            </w:r>
          </w:p>
          <w:p w14:paraId="5E8F1590">
            <w:pPr>
              <w:adjustRightInd w:val="0"/>
              <w:snapToGrid w:val="0"/>
              <w:spacing w:line="276" w:lineRule="auto"/>
              <w:jc w:val="center"/>
              <w:rPr>
                <w:rFonts w:hint="default"/>
                <w:szCs w:val="21"/>
                <w:lang w:val="en-US" w:eastAsia="zh-CN"/>
              </w:rPr>
            </w:pPr>
            <w:r>
              <w:rPr>
                <w:rFonts w:hint="eastAsia"/>
                <w:color w:val="auto"/>
                <w:sz w:val="16"/>
                <w:szCs w:val="16"/>
                <w:lang w:val="en-US" w:eastAsia="zh-CN"/>
              </w:rPr>
              <w:t>（注意计分封顶）</w:t>
            </w:r>
          </w:p>
        </w:tc>
        <w:tc>
          <w:tcPr>
            <w:tcW w:w="14536" w:type="dxa"/>
            <w:gridSpan w:val="10"/>
            <w:vAlign w:val="center"/>
          </w:tcPr>
          <w:p w14:paraId="413B0A08">
            <w:pPr>
              <w:adjustRightInd w:val="0"/>
              <w:snapToGrid w:val="0"/>
              <w:spacing w:line="276" w:lineRule="auto"/>
              <w:rPr>
                <w:rFonts w:hint="eastAsia"/>
                <w:color w:val="auto"/>
                <w:szCs w:val="21"/>
                <w:lang w:val="en-US" w:eastAsia="zh-CN"/>
              </w:rPr>
            </w:pPr>
            <w:r>
              <w:rPr>
                <w:rFonts w:hint="eastAsia"/>
                <w:color w:val="auto"/>
                <w:szCs w:val="21"/>
                <w:lang w:val="en-US" w:eastAsia="zh-CN"/>
              </w:rPr>
              <w:t>教学成果奖情况</w:t>
            </w:r>
          </w:p>
          <w:p w14:paraId="15F421F0">
            <w:p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auto"/>
                <w:szCs w:val="21"/>
                <w:lang w:val="en-US" w:eastAsia="zh-CN"/>
              </w:rPr>
              <w:t>1）2023.12，</w:t>
            </w:r>
            <w:r>
              <w:rPr>
                <w:rFonts w:hint="eastAsia"/>
                <w:color w:val="000000" w:themeColor="text1"/>
                <w:szCs w:val="21"/>
                <w:lang w:val="en-US" w:eastAsia="zh-CN"/>
                <w14:textFill>
                  <w14:solidFill>
                    <w14:schemeClr w14:val="tx1"/>
                  </w14:solidFill>
                </w14:textFill>
              </w:rPr>
              <w:t>考务工作先进单位，      分管，      计3分；</w:t>
            </w:r>
          </w:p>
          <w:p w14:paraId="428D9649">
            <w:p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2）2023.12，教材配置工作先进单位，      分管，      计3分；</w:t>
            </w:r>
          </w:p>
          <w:p w14:paraId="15A6D76A">
            <w:pPr>
              <w:numPr>
                <w:ilvl w:val="0"/>
                <w:numId w:val="2"/>
              </w:num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2024.12,  全省开放大学系统建设工作优秀分校，分管，      计3分；</w:t>
            </w:r>
          </w:p>
          <w:p w14:paraId="1728C6DB">
            <w:pPr>
              <w:pStyle w:val="2"/>
              <w:rPr>
                <w:rFonts w:hint="eastAsia"/>
                <w:lang w:val="en-US" w:eastAsia="zh-CN"/>
              </w:rPr>
            </w:pPr>
            <w:r>
              <w:rPr>
                <w:rFonts w:hint="eastAsia"/>
                <w:lang w:val="en-US" w:eastAsia="zh-CN"/>
              </w:rPr>
              <w:t>4）2024年12月，教育部“一村一名大学生计划”（含农民大学生培养计划）招生先进单位，3分</w:t>
            </w:r>
          </w:p>
          <w:p w14:paraId="78F53BAC">
            <w:pPr>
              <w:pStyle w:val="2"/>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5）2023.05，全省开放大学教职工气排球赛一等奖， 成员       计3分；</w:t>
            </w:r>
          </w:p>
          <w:p w14:paraId="3BA0BB71">
            <w:pPr>
              <w:numPr>
                <w:ilvl w:val="0"/>
                <w:numId w:val="0"/>
              </w:num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6）2024.06，全省开放大学教职工气排球赛一等奖， 成员       计3分；</w:t>
            </w:r>
          </w:p>
          <w:p w14:paraId="48B28307">
            <w:pPr>
              <w:numPr>
                <w:ilvl w:val="0"/>
                <w:numId w:val="0"/>
              </w:numPr>
              <w:adjustRightInd w:val="0"/>
              <w:snapToGrid w:val="0"/>
              <w:spacing w:line="276" w:lineRule="auto"/>
              <w:rPr>
                <w:rFonts w:hint="eastAsia"/>
                <w:color w:val="auto"/>
                <w:szCs w:val="21"/>
                <w:lang w:val="en-US" w:eastAsia="zh-CN"/>
              </w:rPr>
            </w:pPr>
            <w:r>
              <w:rPr>
                <w:rFonts w:hint="eastAsia"/>
                <w:color w:val="auto"/>
                <w:szCs w:val="21"/>
                <w:lang w:val="en-US" w:eastAsia="zh-CN"/>
              </w:rPr>
              <w:t>7）2025.05，国开《九嶷木雕：笔刀话春秋》非遗作品入选国开优秀作品资源库，第二，计3分</w:t>
            </w:r>
          </w:p>
          <w:p w14:paraId="43732E4F">
            <w:pPr>
              <w:pStyle w:val="2"/>
              <w:rPr>
                <w:rFonts w:hint="default"/>
                <w:lang w:val="en-US" w:eastAsia="zh-CN"/>
              </w:rPr>
            </w:pPr>
            <w:r>
              <w:rPr>
                <w:rFonts w:hint="eastAsia"/>
                <w:color w:val="auto"/>
                <w:szCs w:val="21"/>
                <w:lang w:val="en-US" w:eastAsia="zh-CN"/>
              </w:rPr>
              <w:t>8  2025.06，指导李俊达、文微、顾明《</w:t>
            </w:r>
            <w:r>
              <w:rPr>
                <w:rFonts w:hint="default"/>
                <w:color w:val="auto"/>
                <w:szCs w:val="21"/>
                <w:lang w:val="en-US" w:eastAsia="zh-CN"/>
              </w:rPr>
              <w:t>“</w:t>
            </w:r>
            <w:r>
              <w:rPr>
                <w:rFonts w:hint="eastAsia"/>
                <w:color w:val="auto"/>
                <w:szCs w:val="21"/>
                <w:lang w:val="en-US" w:eastAsia="zh-CN"/>
              </w:rPr>
              <w:t>一本三化”“双线督导增质效—永州开放大学宁远分校基层办学质量管理模式》作品获省质量管理案例大赛二等奖，计3分</w:t>
            </w:r>
          </w:p>
        </w:tc>
        <w:tc>
          <w:tcPr>
            <w:tcW w:w="1200" w:type="dxa"/>
            <w:vAlign w:val="center"/>
          </w:tcPr>
          <w:p w14:paraId="366429EF">
            <w:pPr>
              <w:adjustRightInd w:val="0"/>
              <w:snapToGrid w:val="0"/>
              <w:spacing w:line="276" w:lineRule="auto"/>
              <w:jc w:val="center"/>
              <w:rPr>
                <w:rFonts w:hint="default" w:eastAsia="宋体"/>
                <w:szCs w:val="21"/>
                <w:lang w:val="en-US" w:eastAsia="zh-CN"/>
              </w:rPr>
            </w:pPr>
            <w:r>
              <w:rPr>
                <w:rFonts w:hint="eastAsia"/>
                <w:szCs w:val="21"/>
                <w:lang w:val="en-US" w:eastAsia="zh-CN"/>
              </w:rPr>
              <w:t>24</w:t>
            </w:r>
          </w:p>
        </w:tc>
        <w:tc>
          <w:tcPr>
            <w:tcW w:w="1274" w:type="dxa"/>
            <w:vAlign w:val="center"/>
          </w:tcPr>
          <w:p w14:paraId="62E13243">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158C3AB8">
            <w:pPr>
              <w:adjustRightInd w:val="0"/>
              <w:snapToGrid w:val="0"/>
              <w:spacing w:line="276" w:lineRule="auto"/>
              <w:jc w:val="center"/>
              <w:rPr>
                <w:rFonts w:hint="default" w:eastAsia="宋体"/>
                <w:color w:val="A6A6A6" w:themeColor="background1" w:themeShade="A6"/>
                <w:szCs w:val="21"/>
                <w:lang w:val="en-US" w:eastAsia="zh-CN"/>
              </w:rPr>
            </w:pPr>
          </w:p>
        </w:tc>
      </w:tr>
      <w:tr w14:paraId="7C03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4F1D0953">
            <w:pPr>
              <w:adjustRightInd w:val="0"/>
              <w:snapToGrid w:val="0"/>
              <w:spacing w:line="276" w:lineRule="auto"/>
              <w:jc w:val="center"/>
              <w:rPr>
                <w:b/>
                <w:szCs w:val="21"/>
              </w:rPr>
            </w:pPr>
          </w:p>
        </w:tc>
        <w:tc>
          <w:tcPr>
            <w:tcW w:w="1163" w:type="dxa"/>
            <w:vMerge w:val="restart"/>
            <w:vAlign w:val="center"/>
          </w:tcPr>
          <w:p w14:paraId="419CB715">
            <w:pPr>
              <w:adjustRightInd w:val="0"/>
              <w:snapToGrid w:val="0"/>
              <w:spacing w:line="276" w:lineRule="auto"/>
              <w:jc w:val="center"/>
              <w:rPr>
                <w:rFonts w:hint="eastAsia"/>
                <w:szCs w:val="21"/>
                <w:lang w:val="en-US" w:eastAsia="zh-CN"/>
              </w:rPr>
            </w:pPr>
            <w:r>
              <w:rPr>
                <w:rFonts w:hint="eastAsia"/>
                <w:szCs w:val="21"/>
                <w:lang w:val="en-US" w:eastAsia="zh-CN"/>
              </w:rPr>
              <w:t>3-6</w:t>
            </w:r>
          </w:p>
          <w:p w14:paraId="159289D3">
            <w:pPr>
              <w:adjustRightInd w:val="0"/>
              <w:snapToGrid w:val="0"/>
              <w:spacing w:line="276" w:lineRule="auto"/>
              <w:jc w:val="center"/>
              <w:rPr>
                <w:rFonts w:hint="default"/>
                <w:szCs w:val="21"/>
                <w:lang w:val="en-US" w:eastAsia="zh-CN"/>
              </w:rPr>
            </w:pPr>
            <w:r>
              <w:rPr>
                <w:rFonts w:hint="eastAsia"/>
                <w:color w:val="auto"/>
                <w:sz w:val="16"/>
                <w:szCs w:val="16"/>
                <w:lang w:val="en-US" w:eastAsia="zh-CN"/>
              </w:rPr>
              <w:t>（注意计分封顶）</w:t>
            </w:r>
          </w:p>
        </w:tc>
        <w:tc>
          <w:tcPr>
            <w:tcW w:w="14536" w:type="dxa"/>
            <w:gridSpan w:val="10"/>
            <w:vAlign w:val="center"/>
          </w:tcPr>
          <w:p w14:paraId="7320942E">
            <w:pPr>
              <w:adjustRightInd w:val="0"/>
              <w:snapToGrid w:val="0"/>
              <w:spacing w:line="276" w:lineRule="auto"/>
              <w:rPr>
                <w:color w:val="000000" w:themeColor="text1"/>
                <w:szCs w:val="21"/>
                <w14:textFill>
                  <w14:solidFill>
                    <w14:schemeClr w14:val="tx1"/>
                  </w14:solidFill>
                </w14:textFill>
              </w:rPr>
            </w:pPr>
            <w:r>
              <w:rPr>
                <w:rFonts w:hint="eastAsia"/>
                <w:color w:val="auto"/>
                <w:szCs w:val="21"/>
                <w:lang w:val="en-US" w:eastAsia="zh-CN"/>
              </w:rPr>
              <w:t>3-6-1指导学生参加政府部门主办的竞赛等</w:t>
            </w:r>
            <w:r>
              <w:rPr>
                <w:rFonts w:hint="eastAsia"/>
                <w:b/>
                <w:bCs/>
                <w:color w:val="auto"/>
                <w:szCs w:val="21"/>
                <w:lang w:val="en-US" w:eastAsia="zh-CN"/>
              </w:rPr>
              <w:t>（无）</w:t>
            </w:r>
          </w:p>
        </w:tc>
        <w:tc>
          <w:tcPr>
            <w:tcW w:w="1200" w:type="dxa"/>
            <w:vAlign w:val="center"/>
          </w:tcPr>
          <w:p w14:paraId="15CE25DF">
            <w:pPr>
              <w:adjustRightInd w:val="0"/>
              <w:snapToGrid w:val="0"/>
              <w:spacing w:line="276" w:lineRule="auto"/>
              <w:jc w:val="center"/>
              <w:rPr>
                <w:szCs w:val="21"/>
              </w:rPr>
            </w:pPr>
          </w:p>
        </w:tc>
        <w:tc>
          <w:tcPr>
            <w:tcW w:w="1274" w:type="dxa"/>
            <w:vMerge w:val="restart"/>
            <w:vAlign w:val="center"/>
          </w:tcPr>
          <w:p w14:paraId="3A706BB4">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26D2A0B3">
            <w:pPr>
              <w:adjustRightInd w:val="0"/>
              <w:snapToGrid w:val="0"/>
              <w:spacing w:line="276" w:lineRule="auto"/>
              <w:jc w:val="center"/>
              <w:rPr>
                <w:color w:val="A6A6A6" w:themeColor="background1" w:themeShade="A6"/>
                <w:szCs w:val="21"/>
              </w:rPr>
            </w:pPr>
          </w:p>
        </w:tc>
      </w:tr>
      <w:tr w14:paraId="363C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CD18C73">
            <w:pPr>
              <w:adjustRightInd w:val="0"/>
              <w:snapToGrid w:val="0"/>
              <w:spacing w:line="276" w:lineRule="auto"/>
              <w:jc w:val="center"/>
              <w:rPr>
                <w:b/>
                <w:szCs w:val="21"/>
              </w:rPr>
            </w:pPr>
          </w:p>
        </w:tc>
        <w:tc>
          <w:tcPr>
            <w:tcW w:w="1163" w:type="dxa"/>
            <w:vMerge w:val="continue"/>
            <w:vAlign w:val="center"/>
          </w:tcPr>
          <w:p w14:paraId="0EC9BFDA">
            <w:pPr>
              <w:adjustRightInd w:val="0"/>
              <w:snapToGrid w:val="0"/>
              <w:spacing w:line="276" w:lineRule="auto"/>
              <w:jc w:val="center"/>
              <w:rPr>
                <w:szCs w:val="21"/>
              </w:rPr>
            </w:pPr>
          </w:p>
        </w:tc>
        <w:tc>
          <w:tcPr>
            <w:tcW w:w="14536" w:type="dxa"/>
            <w:gridSpan w:val="10"/>
            <w:vAlign w:val="center"/>
          </w:tcPr>
          <w:p w14:paraId="2278B36C">
            <w:pPr>
              <w:adjustRightInd w:val="0"/>
              <w:snapToGrid w:val="0"/>
              <w:spacing w:line="276" w:lineRule="auto"/>
              <w:rPr>
                <w:color w:val="000000" w:themeColor="text1"/>
                <w:szCs w:val="21"/>
                <w14:textFill>
                  <w14:solidFill>
                    <w14:schemeClr w14:val="tx1"/>
                  </w14:solidFill>
                </w14:textFill>
              </w:rPr>
            </w:pPr>
            <w:r>
              <w:rPr>
                <w:rFonts w:hint="eastAsia"/>
                <w:color w:val="auto"/>
                <w:szCs w:val="21"/>
                <w:lang w:val="en-US" w:eastAsia="zh-CN"/>
              </w:rPr>
              <w:t>3-6-2指导学生参加全国开放大学举办的竞赛等</w:t>
            </w:r>
            <w:r>
              <w:rPr>
                <w:rFonts w:hint="eastAsia"/>
                <w:b/>
                <w:bCs/>
                <w:color w:val="auto"/>
                <w:szCs w:val="21"/>
                <w:lang w:val="en-US" w:eastAsia="zh-CN"/>
              </w:rPr>
              <w:t>：</w:t>
            </w:r>
            <w:r>
              <w:rPr>
                <w:rFonts w:hint="eastAsia"/>
                <w:color w:val="auto"/>
                <w:szCs w:val="21"/>
                <w:lang w:val="en-US" w:eastAsia="zh-CN"/>
              </w:rPr>
              <w:t>指导</w:t>
            </w:r>
            <w:r>
              <w:rPr>
                <w:rFonts w:hint="eastAsia" w:ascii="Times New Roman" w:hAnsi="Times New Roman" w:eastAsia="宋体" w:cs="Times New Roman"/>
                <w:color w:val="auto"/>
                <w:szCs w:val="21"/>
                <w:lang w:val="en-US" w:eastAsia="zh-CN"/>
              </w:rPr>
              <w:t>现代农业经济管理专业</w:t>
            </w:r>
            <w:r>
              <w:rPr>
                <w:rFonts w:hint="eastAsia"/>
                <w:color w:val="auto"/>
                <w:szCs w:val="21"/>
                <w:lang w:val="en-US" w:eastAsia="zh-CN"/>
              </w:rPr>
              <w:t>学员何容参与国家开放开大学农民大学生优秀创新案例比赛，作品《</w:t>
            </w:r>
            <w:r>
              <w:rPr>
                <w:rFonts w:hint="eastAsia" w:ascii="Times New Roman" w:hAnsi="Times New Roman" w:eastAsia="宋体" w:cs="Times New Roman"/>
                <w:color w:val="auto"/>
                <w:szCs w:val="21"/>
                <w:lang w:val="en-US" w:eastAsia="zh-CN"/>
              </w:rPr>
              <w:t>千家峒里富“芋”路-------“五香”小芋头蝶变大产业》获</w:t>
            </w:r>
            <w:r>
              <w:rPr>
                <w:rFonts w:hint="eastAsia" w:cs="Times New Roman"/>
                <w:color w:val="auto"/>
                <w:szCs w:val="21"/>
                <w:lang w:val="en-US" w:eastAsia="zh-CN"/>
              </w:rPr>
              <w:t>优秀</w:t>
            </w:r>
            <w:r>
              <w:rPr>
                <w:rFonts w:hint="eastAsia" w:ascii="Times New Roman" w:hAnsi="Times New Roman" w:eastAsia="宋体" w:cs="Times New Roman"/>
                <w:color w:val="auto"/>
                <w:szCs w:val="21"/>
                <w:lang w:val="en-US" w:eastAsia="zh-CN"/>
              </w:rPr>
              <w:t>奖</w:t>
            </w:r>
          </w:p>
        </w:tc>
        <w:tc>
          <w:tcPr>
            <w:tcW w:w="1200" w:type="dxa"/>
            <w:vAlign w:val="center"/>
          </w:tcPr>
          <w:p w14:paraId="45C5967A">
            <w:pPr>
              <w:adjustRightInd w:val="0"/>
              <w:snapToGrid w:val="0"/>
              <w:spacing w:line="276" w:lineRule="auto"/>
              <w:jc w:val="center"/>
              <w:rPr>
                <w:rFonts w:hint="eastAsia" w:eastAsia="宋体"/>
                <w:szCs w:val="21"/>
                <w:lang w:val="en-US" w:eastAsia="zh-CN"/>
              </w:rPr>
            </w:pPr>
            <w:r>
              <w:rPr>
                <w:rFonts w:hint="eastAsia"/>
                <w:szCs w:val="21"/>
                <w:lang w:val="en-US" w:eastAsia="zh-CN"/>
              </w:rPr>
              <w:t>5</w:t>
            </w:r>
          </w:p>
        </w:tc>
        <w:tc>
          <w:tcPr>
            <w:tcW w:w="1274" w:type="dxa"/>
            <w:vMerge w:val="continue"/>
            <w:vAlign w:val="center"/>
          </w:tcPr>
          <w:p w14:paraId="4AF7D7B5">
            <w:pPr>
              <w:adjustRightInd w:val="0"/>
              <w:snapToGrid w:val="0"/>
              <w:spacing w:line="276" w:lineRule="auto"/>
              <w:jc w:val="center"/>
              <w:rPr>
                <w:color w:val="auto"/>
                <w:szCs w:val="21"/>
              </w:rPr>
            </w:pPr>
          </w:p>
        </w:tc>
        <w:tc>
          <w:tcPr>
            <w:tcW w:w="2331" w:type="dxa"/>
            <w:vAlign w:val="center"/>
          </w:tcPr>
          <w:p w14:paraId="5FA834C6">
            <w:pPr>
              <w:adjustRightInd w:val="0"/>
              <w:snapToGrid w:val="0"/>
              <w:spacing w:line="276" w:lineRule="auto"/>
              <w:jc w:val="center"/>
              <w:rPr>
                <w:rFonts w:hint="eastAsia" w:eastAsia="宋体"/>
                <w:color w:val="A6A6A6" w:themeColor="background1" w:themeShade="A6"/>
                <w:szCs w:val="21"/>
                <w:lang w:eastAsia="zh-CN"/>
              </w:rPr>
            </w:pPr>
          </w:p>
        </w:tc>
      </w:tr>
      <w:tr w14:paraId="6439B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52771B0F">
            <w:pPr>
              <w:adjustRightInd w:val="0"/>
              <w:snapToGrid w:val="0"/>
              <w:spacing w:line="276" w:lineRule="auto"/>
              <w:jc w:val="center"/>
              <w:rPr>
                <w:b/>
                <w:szCs w:val="21"/>
              </w:rPr>
            </w:pPr>
          </w:p>
        </w:tc>
        <w:tc>
          <w:tcPr>
            <w:tcW w:w="1163" w:type="dxa"/>
            <w:vMerge w:val="continue"/>
            <w:vAlign w:val="center"/>
          </w:tcPr>
          <w:p w14:paraId="2E2EFC13">
            <w:pPr>
              <w:adjustRightInd w:val="0"/>
              <w:snapToGrid w:val="0"/>
              <w:spacing w:line="276" w:lineRule="auto"/>
              <w:jc w:val="center"/>
              <w:rPr>
                <w:rFonts w:hint="eastAsia"/>
                <w:szCs w:val="21"/>
              </w:rPr>
            </w:pPr>
          </w:p>
        </w:tc>
        <w:tc>
          <w:tcPr>
            <w:tcW w:w="14536" w:type="dxa"/>
            <w:gridSpan w:val="10"/>
            <w:vAlign w:val="center"/>
          </w:tcPr>
          <w:p w14:paraId="25EF2669">
            <w:pPr>
              <w:adjustRightInd w:val="0"/>
              <w:snapToGrid w:val="0"/>
              <w:spacing w:line="276" w:lineRule="auto"/>
              <w:rPr>
                <w:rFonts w:hint="eastAsia"/>
                <w:color w:val="000000" w:themeColor="text1"/>
                <w:szCs w:val="21"/>
                <w14:textFill>
                  <w14:solidFill>
                    <w14:schemeClr w14:val="tx1"/>
                  </w14:solidFill>
                </w14:textFill>
              </w:rPr>
            </w:pPr>
            <w:r>
              <w:rPr>
                <w:rFonts w:hint="eastAsia"/>
                <w:color w:val="auto"/>
                <w:szCs w:val="21"/>
                <w:lang w:val="en-US" w:eastAsia="zh-CN"/>
              </w:rPr>
              <w:t>3-6-3指导学生参加创新创业训练计划等项目</w:t>
            </w:r>
            <w:r>
              <w:rPr>
                <w:rFonts w:hint="eastAsia"/>
                <w:b/>
                <w:bCs/>
                <w:color w:val="auto"/>
                <w:szCs w:val="21"/>
                <w:lang w:val="en-US" w:eastAsia="zh-CN"/>
              </w:rPr>
              <w:t>（无）</w:t>
            </w:r>
          </w:p>
        </w:tc>
        <w:tc>
          <w:tcPr>
            <w:tcW w:w="1200" w:type="dxa"/>
            <w:vAlign w:val="center"/>
          </w:tcPr>
          <w:p w14:paraId="39227B63">
            <w:pPr>
              <w:adjustRightInd w:val="0"/>
              <w:snapToGrid w:val="0"/>
              <w:spacing w:line="276" w:lineRule="auto"/>
              <w:jc w:val="center"/>
              <w:rPr>
                <w:szCs w:val="21"/>
              </w:rPr>
            </w:pPr>
          </w:p>
        </w:tc>
        <w:tc>
          <w:tcPr>
            <w:tcW w:w="1274" w:type="dxa"/>
            <w:vMerge w:val="continue"/>
            <w:vAlign w:val="center"/>
          </w:tcPr>
          <w:p w14:paraId="7B87ECAA">
            <w:pPr>
              <w:adjustRightInd w:val="0"/>
              <w:snapToGrid w:val="0"/>
              <w:spacing w:line="276" w:lineRule="auto"/>
              <w:jc w:val="center"/>
              <w:rPr>
                <w:color w:val="auto"/>
                <w:szCs w:val="21"/>
              </w:rPr>
            </w:pPr>
          </w:p>
        </w:tc>
        <w:tc>
          <w:tcPr>
            <w:tcW w:w="2331" w:type="dxa"/>
            <w:vAlign w:val="center"/>
          </w:tcPr>
          <w:p w14:paraId="0898656A">
            <w:pPr>
              <w:adjustRightInd w:val="0"/>
              <w:snapToGrid w:val="0"/>
              <w:spacing w:line="276" w:lineRule="auto"/>
              <w:jc w:val="center"/>
              <w:rPr>
                <w:rFonts w:hint="eastAsia"/>
                <w:color w:val="A6A6A6" w:themeColor="background1" w:themeShade="A6"/>
                <w:szCs w:val="21"/>
              </w:rPr>
            </w:pPr>
          </w:p>
        </w:tc>
      </w:tr>
      <w:tr w14:paraId="47A5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761F93F3">
            <w:pPr>
              <w:adjustRightInd w:val="0"/>
              <w:snapToGrid w:val="0"/>
              <w:spacing w:line="276" w:lineRule="auto"/>
              <w:jc w:val="center"/>
              <w:rPr>
                <w:b/>
                <w:szCs w:val="21"/>
              </w:rPr>
            </w:pPr>
          </w:p>
        </w:tc>
        <w:tc>
          <w:tcPr>
            <w:tcW w:w="1163" w:type="dxa"/>
            <w:vMerge w:val="continue"/>
            <w:vAlign w:val="center"/>
          </w:tcPr>
          <w:p w14:paraId="40D3FD72">
            <w:pPr>
              <w:adjustRightInd w:val="0"/>
              <w:snapToGrid w:val="0"/>
              <w:spacing w:line="276" w:lineRule="auto"/>
              <w:jc w:val="center"/>
              <w:rPr>
                <w:rFonts w:hint="eastAsia" w:eastAsia="宋体"/>
                <w:szCs w:val="21"/>
                <w:lang w:val="en-US" w:eastAsia="zh-CN"/>
              </w:rPr>
            </w:pPr>
          </w:p>
        </w:tc>
        <w:tc>
          <w:tcPr>
            <w:tcW w:w="14536" w:type="dxa"/>
            <w:gridSpan w:val="10"/>
            <w:vAlign w:val="center"/>
          </w:tcPr>
          <w:p w14:paraId="012DCCF1">
            <w:pPr>
              <w:adjustRightInd w:val="0"/>
              <w:snapToGrid w:val="0"/>
              <w:spacing w:line="276" w:lineRule="auto"/>
              <w:rPr>
                <w:color w:val="000000" w:themeColor="text1"/>
                <w:szCs w:val="21"/>
                <w14:textFill>
                  <w14:solidFill>
                    <w14:schemeClr w14:val="tx1"/>
                  </w14:solidFill>
                </w14:textFill>
              </w:rPr>
            </w:pPr>
            <w:r>
              <w:rPr>
                <w:rFonts w:hint="eastAsia"/>
                <w:color w:val="auto"/>
                <w:szCs w:val="21"/>
                <w:lang w:val="en-US" w:eastAsia="zh-CN"/>
              </w:rPr>
              <w:t>3-6-4体育学科指导学生参加比赛</w:t>
            </w:r>
            <w:r>
              <w:rPr>
                <w:rFonts w:hint="eastAsia"/>
                <w:b/>
                <w:bCs/>
                <w:color w:val="auto"/>
                <w:szCs w:val="21"/>
                <w:lang w:val="en-US" w:eastAsia="zh-CN"/>
              </w:rPr>
              <w:t>（无）</w:t>
            </w:r>
          </w:p>
        </w:tc>
        <w:tc>
          <w:tcPr>
            <w:tcW w:w="1200" w:type="dxa"/>
            <w:vAlign w:val="center"/>
          </w:tcPr>
          <w:p w14:paraId="67755DF1">
            <w:pPr>
              <w:adjustRightInd w:val="0"/>
              <w:snapToGrid w:val="0"/>
              <w:spacing w:line="276" w:lineRule="auto"/>
              <w:jc w:val="center"/>
              <w:rPr>
                <w:szCs w:val="21"/>
              </w:rPr>
            </w:pPr>
          </w:p>
        </w:tc>
        <w:tc>
          <w:tcPr>
            <w:tcW w:w="1274" w:type="dxa"/>
            <w:vMerge w:val="continue"/>
            <w:vAlign w:val="center"/>
          </w:tcPr>
          <w:p w14:paraId="28364C51">
            <w:pPr>
              <w:adjustRightInd w:val="0"/>
              <w:snapToGrid w:val="0"/>
              <w:spacing w:line="276" w:lineRule="auto"/>
              <w:jc w:val="center"/>
              <w:rPr>
                <w:color w:val="auto"/>
                <w:szCs w:val="21"/>
              </w:rPr>
            </w:pPr>
          </w:p>
        </w:tc>
        <w:tc>
          <w:tcPr>
            <w:tcW w:w="2331" w:type="dxa"/>
            <w:vAlign w:val="center"/>
          </w:tcPr>
          <w:p w14:paraId="6CF71027">
            <w:pPr>
              <w:adjustRightInd w:val="0"/>
              <w:snapToGrid w:val="0"/>
              <w:spacing w:line="276" w:lineRule="auto"/>
              <w:jc w:val="center"/>
              <w:rPr>
                <w:color w:val="A6A6A6" w:themeColor="background1" w:themeShade="A6"/>
                <w:szCs w:val="21"/>
              </w:rPr>
            </w:pPr>
          </w:p>
        </w:tc>
      </w:tr>
      <w:tr w14:paraId="5A8A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58A3BA95">
            <w:pPr>
              <w:adjustRightInd w:val="0"/>
              <w:snapToGrid w:val="0"/>
              <w:spacing w:line="276" w:lineRule="auto"/>
              <w:jc w:val="center"/>
              <w:rPr>
                <w:b/>
                <w:szCs w:val="21"/>
              </w:rPr>
            </w:pPr>
          </w:p>
        </w:tc>
        <w:tc>
          <w:tcPr>
            <w:tcW w:w="1163" w:type="dxa"/>
            <w:vAlign w:val="center"/>
          </w:tcPr>
          <w:p w14:paraId="66F924DF">
            <w:pPr>
              <w:adjustRightInd w:val="0"/>
              <w:snapToGrid w:val="0"/>
              <w:spacing w:line="276" w:lineRule="auto"/>
              <w:jc w:val="center"/>
              <w:rPr>
                <w:szCs w:val="21"/>
              </w:rPr>
            </w:pPr>
            <w:r>
              <w:rPr>
                <w:rFonts w:hint="eastAsia"/>
                <w:szCs w:val="21"/>
              </w:rPr>
              <w:t>3-7</w:t>
            </w:r>
          </w:p>
        </w:tc>
        <w:tc>
          <w:tcPr>
            <w:tcW w:w="14536" w:type="dxa"/>
            <w:gridSpan w:val="10"/>
            <w:vAlign w:val="center"/>
          </w:tcPr>
          <w:p w14:paraId="4E9A9FA1">
            <w:pPr>
              <w:adjustRightInd w:val="0"/>
              <w:snapToGrid w:val="0"/>
              <w:spacing w:line="276" w:lineRule="auto"/>
              <w:rPr>
                <w:color w:val="000000" w:themeColor="text1"/>
                <w:szCs w:val="21"/>
                <w14:textFill>
                  <w14:solidFill>
                    <w14:schemeClr w14:val="tx1"/>
                  </w14:solidFill>
                </w14:textFill>
              </w:rPr>
            </w:pPr>
            <w:r>
              <w:rPr>
                <w:rFonts w:hint="eastAsia" w:eastAsia="宋体"/>
                <w:color w:val="4F81BD" w:themeColor="accent1"/>
                <w:szCs w:val="21"/>
                <w:lang w:val="en-US" w:eastAsia="zh-CN"/>
                <w14:textFill>
                  <w14:solidFill>
                    <w14:schemeClr w14:val="accent1"/>
                  </w14:solidFill>
                </w14:textFill>
              </w:rPr>
              <w:t>教案由专家现场评审，此项不需自评。</w:t>
            </w:r>
          </w:p>
        </w:tc>
        <w:tc>
          <w:tcPr>
            <w:tcW w:w="1200" w:type="dxa"/>
            <w:vAlign w:val="center"/>
          </w:tcPr>
          <w:p w14:paraId="47AE67E0">
            <w:pPr>
              <w:adjustRightInd w:val="0"/>
              <w:snapToGrid w:val="0"/>
              <w:spacing w:line="276" w:lineRule="auto"/>
              <w:jc w:val="center"/>
              <w:rPr>
                <w:szCs w:val="21"/>
              </w:rPr>
            </w:pPr>
            <w:r>
              <w:rPr>
                <w:rFonts w:hint="eastAsia"/>
                <w:szCs w:val="21"/>
              </w:rPr>
              <w:t>-</w:t>
            </w:r>
          </w:p>
        </w:tc>
        <w:tc>
          <w:tcPr>
            <w:tcW w:w="1274" w:type="dxa"/>
            <w:vAlign w:val="center"/>
          </w:tcPr>
          <w:p w14:paraId="25411A8F">
            <w:pPr>
              <w:adjustRightInd w:val="0"/>
              <w:snapToGrid w:val="0"/>
              <w:spacing w:line="276" w:lineRule="auto"/>
              <w:jc w:val="center"/>
              <w:rPr>
                <w:color w:val="auto"/>
                <w:szCs w:val="21"/>
              </w:rPr>
            </w:pPr>
            <w:r>
              <w:rPr>
                <w:rFonts w:hint="eastAsia"/>
                <w:color w:val="auto"/>
                <w:szCs w:val="21"/>
              </w:rPr>
              <w:t>-</w:t>
            </w:r>
          </w:p>
        </w:tc>
        <w:tc>
          <w:tcPr>
            <w:tcW w:w="2331" w:type="dxa"/>
            <w:vAlign w:val="center"/>
          </w:tcPr>
          <w:p w14:paraId="73D7ED06">
            <w:pPr>
              <w:adjustRightInd w:val="0"/>
              <w:snapToGrid w:val="0"/>
              <w:spacing w:line="276" w:lineRule="auto"/>
              <w:jc w:val="center"/>
              <w:rPr>
                <w:color w:val="A6A6A6" w:themeColor="background1" w:themeShade="A6"/>
                <w:szCs w:val="21"/>
              </w:rPr>
            </w:pPr>
            <w:r>
              <w:rPr>
                <w:rFonts w:hint="eastAsia"/>
                <w:color w:val="A6A6A6" w:themeColor="background1" w:themeShade="A6"/>
                <w:szCs w:val="21"/>
              </w:rPr>
              <w:t>-</w:t>
            </w:r>
          </w:p>
        </w:tc>
      </w:tr>
      <w:tr w14:paraId="00F4F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restart"/>
            <w:vAlign w:val="center"/>
          </w:tcPr>
          <w:p w14:paraId="44C2615B">
            <w:pPr>
              <w:adjustRightInd w:val="0"/>
              <w:snapToGrid w:val="0"/>
              <w:spacing w:line="276" w:lineRule="auto"/>
              <w:jc w:val="center"/>
              <w:rPr>
                <w:b/>
                <w:szCs w:val="21"/>
              </w:rPr>
            </w:pPr>
            <w:r>
              <w:rPr>
                <w:rFonts w:hint="eastAsia"/>
                <w:b/>
                <w:szCs w:val="21"/>
              </w:rPr>
              <w:t>4.科研成果及业绩</w:t>
            </w:r>
          </w:p>
        </w:tc>
        <w:tc>
          <w:tcPr>
            <w:tcW w:w="1163" w:type="dxa"/>
            <w:vAlign w:val="center"/>
          </w:tcPr>
          <w:p w14:paraId="62D5468F">
            <w:pPr>
              <w:adjustRightInd w:val="0"/>
              <w:snapToGrid w:val="0"/>
              <w:spacing w:line="276" w:lineRule="auto"/>
              <w:jc w:val="center"/>
              <w:rPr>
                <w:rFonts w:hint="eastAsia"/>
                <w:szCs w:val="21"/>
              </w:rPr>
            </w:pPr>
            <w:r>
              <w:rPr>
                <w:rFonts w:hint="eastAsia"/>
                <w:szCs w:val="21"/>
              </w:rPr>
              <w:t>4-1</w:t>
            </w:r>
          </w:p>
          <w:p w14:paraId="33A03636">
            <w:pPr>
              <w:adjustRightInd w:val="0"/>
              <w:snapToGrid w:val="0"/>
              <w:spacing w:line="276" w:lineRule="auto"/>
              <w:jc w:val="center"/>
              <w:rPr>
                <w:rFonts w:hint="eastAsia"/>
                <w:szCs w:val="21"/>
              </w:rPr>
            </w:pPr>
            <w:r>
              <w:rPr>
                <w:rFonts w:hint="eastAsia"/>
                <w:color w:val="auto"/>
                <w:sz w:val="16"/>
                <w:szCs w:val="16"/>
                <w:lang w:val="en-US" w:eastAsia="zh-CN"/>
              </w:rPr>
              <w:t>（注意计分封顶）</w:t>
            </w:r>
          </w:p>
        </w:tc>
        <w:tc>
          <w:tcPr>
            <w:tcW w:w="14536" w:type="dxa"/>
            <w:gridSpan w:val="10"/>
            <w:vAlign w:val="center"/>
          </w:tcPr>
          <w:p w14:paraId="6D4BCF25">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学术期刊论文</w:t>
            </w:r>
          </w:p>
          <w:p w14:paraId="307DA20A">
            <w:pPr>
              <w:adjustRightInd w:val="0"/>
              <w:snapToGrid w:val="0"/>
              <w:spacing w:line="276"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lang w:val="en-US" w:eastAsia="zh-CN"/>
                <w14:textFill>
                  <w14:solidFill>
                    <w14:schemeClr w14:val="tx1"/>
                  </w14:solidFill>
                </w14:textFill>
              </w:rPr>
              <w:t>谢景林，《“走找想促”要用好三面“镜子”》[J]. 《新湘评论》,2023年第19期(4):31-32.（ISSN 1673-8713 CN43-1474/D）；计10分</w:t>
            </w:r>
          </w:p>
          <w:p w14:paraId="39AA4BC8">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[2]谢景林，《做好新时代市县政协工作要解答好三个问题》[N].人民政协报，2022-03-23，计10分</w:t>
            </w:r>
          </w:p>
          <w:p w14:paraId="1F410CEF">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[3]谢景林，《人民政协反映社情民意信息工作实践与研究》，省政协2023年度理论研究文集、省二等奖，2023.12，计5分</w:t>
            </w:r>
          </w:p>
          <w:p w14:paraId="79E3387B">
            <w:pPr>
              <w:adjustRightInd w:val="0"/>
              <w:snapToGrid w:val="0"/>
              <w:spacing w:line="276" w:lineRule="auto"/>
              <w:ind w:firstLine="420" w:firstLineChars="200"/>
              <w:rPr>
                <w:rFonts w:hint="default"/>
                <w:lang w:val="en-US" w:eastAsia="zh-CN"/>
              </w:rPr>
            </w:pPr>
            <w:r>
              <w:rPr>
                <w:rFonts w:hint="eastAsia"/>
                <w:color w:val="000000" w:themeColor="text1"/>
                <w:szCs w:val="21"/>
                <w:lang w:val="en-US" w:eastAsia="zh-CN"/>
                <w14:textFill>
                  <w14:solidFill>
                    <w14:schemeClr w14:val="tx1"/>
                  </w14:solidFill>
                </w14:textFill>
              </w:rPr>
              <w:t>[4]王  勇，《微建议“永州模式”研究》，省政协2022年度理论研究文集、省二等奖、市一等奖，2022.12，计5分</w:t>
            </w:r>
          </w:p>
          <w:p w14:paraId="1BF3490D">
            <w:p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[5]王  勇，《深入推进人民政协联系和服务群众工作》[N].湘声报，2022.7，计5分</w:t>
            </w:r>
          </w:p>
          <w:p w14:paraId="64738406">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[6]蒋善生，《打造委员工作室提质增效升级版》[N].湘声报，2020.09.26，计5分</w:t>
            </w:r>
          </w:p>
          <w:p w14:paraId="666D7299">
            <w:p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[7]谢景林，《高质量做好新时代政协宣传思想工作》[N].湘声报，2022.04.02，计5分</w:t>
            </w:r>
          </w:p>
          <w:p w14:paraId="5A25FAA3">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[8]桂砺锋，《深化“政协之为”助力社会治理现代化》[N].湘声报，2022.08.19，计5分</w:t>
            </w:r>
          </w:p>
          <w:p w14:paraId="55659BD2">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[9]谢景林，《广泛凝聚“跟党走”的思想政治共识》[N].永州日报，2022.09，计2分</w:t>
            </w:r>
          </w:p>
          <w:p w14:paraId="30DDB3A9">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[10]谢景林，《全面发展协商民主 展现专门协商机构担当作为》[N].永州日报，2022.11，计2分</w:t>
            </w:r>
          </w:p>
          <w:p w14:paraId="6B7758B6">
            <w:pPr>
              <w:adjustRightInd w:val="0"/>
              <w:snapToGrid w:val="0"/>
              <w:spacing w:line="276" w:lineRule="auto"/>
              <w:ind w:firstLine="420" w:firstLineChars="200"/>
              <w:rPr>
                <w:rFonts w:hint="default"/>
                <w:color w:val="000000" w:themeColor="text1"/>
                <w:szCs w:val="21"/>
                <w:lang w:val="en-US"/>
                <w14:textFill>
                  <w14:solidFill>
                    <w14:schemeClr w14:val="tx1"/>
                  </w14:solidFill>
                </w14:textFill>
              </w:rPr>
            </w:pPr>
            <w:r>
              <w:rPr>
                <w:rFonts w:hint="eastAsia"/>
                <w:color w:val="000000" w:themeColor="text1"/>
                <w:szCs w:val="21"/>
                <w:lang w:val="en-US" w:eastAsia="zh-CN"/>
                <w14:textFill>
                  <w14:solidFill>
                    <w14:schemeClr w14:val="tx1"/>
                  </w14:solidFill>
                </w14:textFill>
              </w:rPr>
              <w:t>[11]王  勇，《舍得之道》[N].永州日报，2024.12.20，计2分</w:t>
            </w:r>
          </w:p>
        </w:tc>
        <w:tc>
          <w:tcPr>
            <w:tcW w:w="1200" w:type="dxa"/>
            <w:vAlign w:val="center"/>
          </w:tcPr>
          <w:p w14:paraId="4BD3B064">
            <w:pPr>
              <w:adjustRightInd w:val="0"/>
              <w:snapToGrid w:val="0"/>
              <w:spacing w:line="276" w:lineRule="auto"/>
              <w:jc w:val="center"/>
              <w:rPr>
                <w:rFonts w:hint="default" w:eastAsia="宋体"/>
                <w:szCs w:val="21"/>
                <w:lang w:val="en-US" w:eastAsia="zh-CN"/>
              </w:rPr>
            </w:pPr>
            <w:r>
              <w:rPr>
                <w:rFonts w:hint="eastAsia"/>
                <w:szCs w:val="21"/>
                <w:lang w:val="en-US" w:eastAsia="zh-CN"/>
              </w:rPr>
              <w:t>56</w:t>
            </w:r>
          </w:p>
        </w:tc>
        <w:tc>
          <w:tcPr>
            <w:tcW w:w="1274" w:type="dxa"/>
            <w:vAlign w:val="center"/>
          </w:tcPr>
          <w:p w14:paraId="374D219A">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2142896">
            <w:pPr>
              <w:adjustRightInd w:val="0"/>
              <w:snapToGrid w:val="0"/>
              <w:spacing w:line="276" w:lineRule="auto"/>
              <w:jc w:val="center"/>
              <w:rPr>
                <w:rFonts w:hint="default" w:eastAsia="宋体"/>
                <w:color w:val="A6A6A6" w:themeColor="background1" w:themeShade="A6"/>
                <w:szCs w:val="21"/>
                <w:lang w:val="en-US" w:eastAsia="zh-CN"/>
              </w:rPr>
            </w:pPr>
          </w:p>
        </w:tc>
      </w:tr>
      <w:tr w14:paraId="007A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295A84AA">
            <w:pPr>
              <w:adjustRightInd w:val="0"/>
              <w:snapToGrid w:val="0"/>
              <w:spacing w:line="276" w:lineRule="auto"/>
              <w:jc w:val="center"/>
              <w:rPr>
                <w:b/>
                <w:szCs w:val="21"/>
              </w:rPr>
            </w:pPr>
          </w:p>
        </w:tc>
        <w:tc>
          <w:tcPr>
            <w:tcW w:w="1163" w:type="dxa"/>
            <w:vAlign w:val="center"/>
          </w:tcPr>
          <w:p w14:paraId="501AB396">
            <w:pPr>
              <w:adjustRightInd w:val="0"/>
              <w:snapToGrid w:val="0"/>
              <w:spacing w:line="276" w:lineRule="auto"/>
              <w:jc w:val="center"/>
              <w:rPr>
                <w:szCs w:val="21"/>
              </w:rPr>
            </w:pPr>
            <w:r>
              <w:rPr>
                <w:rFonts w:hint="eastAsia"/>
                <w:szCs w:val="21"/>
              </w:rPr>
              <w:t>4-2</w:t>
            </w:r>
          </w:p>
        </w:tc>
        <w:tc>
          <w:tcPr>
            <w:tcW w:w="14536" w:type="dxa"/>
            <w:gridSpan w:val="10"/>
            <w:vAlign w:val="center"/>
          </w:tcPr>
          <w:p w14:paraId="36B2AC4A">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4-2-1学术著作（学术专著、编著和译著）：</w:t>
            </w:r>
          </w:p>
          <w:p w14:paraId="5DAAB3C0">
            <w:pPr>
              <w:adjustRightInd w:val="0"/>
              <w:snapToGrid w:val="0"/>
              <w:spacing w:line="276" w:lineRule="auto"/>
              <w:ind w:firstLine="420" w:firstLineChars="200"/>
              <w:rPr>
                <w:color w:val="auto"/>
                <w:szCs w:val="21"/>
              </w:rPr>
            </w:pPr>
            <w:r>
              <w:rPr>
                <w:rFonts w:hint="eastAsia"/>
                <w:color w:val="000000" w:themeColor="text1"/>
                <w:szCs w:val="21"/>
                <w:lang w:val="en-US" w:eastAsia="zh-CN"/>
                <w14:textFill>
                  <w14:solidFill>
                    <w14:schemeClr w14:val="tx1"/>
                  </w14:solidFill>
                </w14:textFill>
              </w:rPr>
              <w:t>主编：刘翼平，参编：徐华慧，万汝青，王勇，《永州市政协志》，方志出版社（国家级出版社），449千字， 2023.03；计3分</w:t>
            </w:r>
          </w:p>
        </w:tc>
        <w:tc>
          <w:tcPr>
            <w:tcW w:w="1200" w:type="dxa"/>
            <w:vAlign w:val="center"/>
          </w:tcPr>
          <w:p w14:paraId="4E400331">
            <w:pPr>
              <w:adjustRightInd w:val="0"/>
              <w:snapToGrid w:val="0"/>
              <w:spacing w:line="276" w:lineRule="auto"/>
              <w:jc w:val="center"/>
              <w:rPr>
                <w:rFonts w:hint="eastAsia" w:eastAsia="宋体"/>
                <w:szCs w:val="21"/>
                <w:lang w:val="en-US" w:eastAsia="zh-CN"/>
              </w:rPr>
            </w:pPr>
            <w:r>
              <w:rPr>
                <w:rFonts w:hint="eastAsia"/>
                <w:szCs w:val="21"/>
                <w:lang w:val="en-US" w:eastAsia="zh-CN"/>
              </w:rPr>
              <w:t>3</w:t>
            </w:r>
          </w:p>
        </w:tc>
        <w:tc>
          <w:tcPr>
            <w:tcW w:w="1274" w:type="dxa"/>
            <w:vAlign w:val="center"/>
          </w:tcPr>
          <w:p w14:paraId="5A2B9D2B">
            <w:pPr>
              <w:adjustRightInd w:val="0"/>
              <w:snapToGrid w:val="0"/>
              <w:spacing w:line="276" w:lineRule="auto"/>
              <w:jc w:val="center"/>
              <w:rPr>
                <w:rFonts w:hint="default" w:eastAsia="宋体"/>
                <w:color w:val="auto"/>
                <w:szCs w:val="21"/>
                <w:lang w:val="en-US" w:eastAsia="zh-CN"/>
              </w:rPr>
            </w:pPr>
            <w:r>
              <w:rPr>
                <w:rFonts w:hint="eastAsia"/>
                <w:color w:val="auto"/>
                <w:szCs w:val="21"/>
                <w:lang w:val="en-US" w:eastAsia="zh-CN"/>
              </w:rPr>
              <w:t>0.6</w:t>
            </w:r>
          </w:p>
        </w:tc>
        <w:tc>
          <w:tcPr>
            <w:tcW w:w="2331" w:type="dxa"/>
            <w:vAlign w:val="center"/>
          </w:tcPr>
          <w:p w14:paraId="1957C108">
            <w:pPr>
              <w:adjustRightInd w:val="0"/>
              <w:snapToGrid w:val="0"/>
              <w:spacing w:line="276" w:lineRule="auto"/>
              <w:jc w:val="center"/>
              <w:rPr>
                <w:rFonts w:hint="eastAsia" w:eastAsia="宋体"/>
                <w:color w:val="A6A6A6" w:themeColor="background1" w:themeShade="A6"/>
                <w:szCs w:val="21"/>
                <w:lang w:eastAsia="zh-CN"/>
              </w:rPr>
            </w:pPr>
          </w:p>
        </w:tc>
      </w:tr>
      <w:tr w14:paraId="1B3F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4B5C8A4B">
            <w:pPr>
              <w:adjustRightInd w:val="0"/>
              <w:snapToGrid w:val="0"/>
              <w:spacing w:line="276" w:lineRule="auto"/>
              <w:jc w:val="center"/>
              <w:rPr>
                <w:b/>
                <w:szCs w:val="21"/>
              </w:rPr>
            </w:pPr>
          </w:p>
        </w:tc>
        <w:tc>
          <w:tcPr>
            <w:tcW w:w="1163" w:type="dxa"/>
            <w:vMerge w:val="restart"/>
            <w:vAlign w:val="center"/>
          </w:tcPr>
          <w:p w14:paraId="3ECA733F">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4-3</w:t>
            </w:r>
          </w:p>
          <w:p w14:paraId="0C3F595A">
            <w:p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（注意计分封顶）</w:t>
            </w:r>
          </w:p>
        </w:tc>
        <w:tc>
          <w:tcPr>
            <w:tcW w:w="14536" w:type="dxa"/>
            <w:gridSpan w:val="10"/>
            <w:vAlign w:val="center"/>
          </w:tcPr>
          <w:p w14:paraId="694ECFAD">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4-3-1原创作品、产品</w:t>
            </w:r>
          </w:p>
          <w:p w14:paraId="744E864C">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1）王勇，2023年李商隐诗“金句今对”春季比赛“优秀奖”（无一、二、三等奖），沁阳市文化广电和旅游局、文化馆举办，市级，计1分；</w:t>
            </w:r>
          </w:p>
          <w:p w14:paraId="72F8C3A6">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2）王勇，2023年李商隐诗“金句今对”夏季比赛“优秀奖”（无一、二、三等奖），沁阳市文化广电和旅游局、文化馆举办，市级，计1分；</w:t>
            </w:r>
          </w:p>
          <w:p w14:paraId="67917AF3">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3）王勇，2021年6月，“我的祖国我的党”格律诗词全国征稿大赛，入围奖，深圳市诗词学会，市级，计1分</w:t>
            </w:r>
          </w:p>
          <w:p w14:paraId="15D61131">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4）顾明、王勇、潘萍，2025.05，国开《九嶷木雕：笔刀话春秋》非遗作品入选国开优秀作品资源库，省级，计3分</w:t>
            </w:r>
          </w:p>
          <w:p w14:paraId="76683C5E">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5）王勇，2020年度全市政协好新闻，《往基层延伸，永州打造委员工作室“升级版”》，永州市政协办公室，市级，计1分</w:t>
            </w:r>
          </w:p>
          <w:p w14:paraId="6441CA5D">
            <w:p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6）委员学习联络委（王勇），2020年1月，优秀提案，《关于做活做好湘桂古道零陵段文章的提案》，永州市政协，计1分</w:t>
            </w:r>
          </w:p>
        </w:tc>
        <w:tc>
          <w:tcPr>
            <w:tcW w:w="1200" w:type="dxa"/>
            <w:vAlign w:val="center"/>
          </w:tcPr>
          <w:p w14:paraId="46AE610D">
            <w:pPr>
              <w:adjustRightInd w:val="0"/>
              <w:snapToGrid w:val="0"/>
              <w:spacing w:line="276" w:lineRule="auto"/>
              <w:jc w:val="center"/>
              <w:rPr>
                <w:rFonts w:hint="eastAsia" w:eastAsia="宋体"/>
                <w:szCs w:val="21"/>
                <w:lang w:val="en-US" w:eastAsia="zh-CN"/>
              </w:rPr>
            </w:pPr>
            <w:r>
              <w:rPr>
                <w:rFonts w:hint="eastAsia"/>
                <w:szCs w:val="21"/>
                <w:lang w:val="en-US" w:eastAsia="zh-CN"/>
              </w:rPr>
              <w:t>8</w:t>
            </w:r>
          </w:p>
        </w:tc>
        <w:tc>
          <w:tcPr>
            <w:tcW w:w="1274" w:type="dxa"/>
            <w:vAlign w:val="center"/>
          </w:tcPr>
          <w:p w14:paraId="1D2909C3">
            <w:pPr>
              <w:adjustRightInd w:val="0"/>
              <w:snapToGrid w:val="0"/>
              <w:spacing w:line="276" w:lineRule="auto"/>
              <w:jc w:val="center"/>
              <w:rPr>
                <w:color w:val="auto"/>
                <w:szCs w:val="21"/>
              </w:rPr>
            </w:pPr>
            <w:r>
              <w:rPr>
                <w:rFonts w:hint="eastAsia"/>
                <w:color w:val="auto"/>
                <w:szCs w:val="21"/>
                <w:lang w:val="en-US" w:eastAsia="zh-CN"/>
              </w:rPr>
              <w:t>0</w:t>
            </w:r>
          </w:p>
        </w:tc>
        <w:tc>
          <w:tcPr>
            <w:tcW w:w="2331" w:type="dxa"/>
            <w:vAlign w:val="center"/>
          </w:tcPr>
          <w:p w14:paraId="780A76E8">
            <w:pPr>
              <w:adjustRightInd w:val="0"/>
              <w:snapToGrid w:val="0"/>
              <w:spacing w:line="276" w:lineRule="auto"/>
              <w:jc w:val="center"/>
              <w:rPr>
                <w:rFonts w:hint="eastAsia" w:eastAsia="宋体"/>
                <w:color w:val="A6A6A6" w:themeColor="background1" w:themeShade="A6"/>
                <w:szCs w:val="21"/>
                <w:lang w:eastAsia="zh-CN"/>
              </w:rPr>
            </w:pPr>
          </w:p>
        </w:tc>
      </w:tr>
      <w:tr w14:paraId="4B26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662BED10">
            <w:pPr>
              <w:adjustRightInd w:val="0"/>
              <w:snapToGrid w:val="0"/>
              <w:spacing w:line="276" w:lineRule="auto"/>
              <w:jc w:val="center"/>
              <w:rPr>
                <w:b/>
                <w:szCs w:val="21"/>
              </w:rPr>
            </w:pPr>
          </w:p>
        </w:tc>
        <w:tc>
          <w:tcPr>
            <w:tcW w:w="1163" w:type="dxa"/>
            <w:vMerge w:val="continue"/>
            <w:vAlign w:val="center"/>
          </w:tcPr>
          <w:p w14:paraId="5C681B9A">
            <w:pPr>
              <w:adjustRightInd w:val="0"/>
              <w:snapToGrid w:val="0"/>
              <w:spacing w:line="276" w:lineRule="auto"/>
              <w:jc w:val="center"/>
              <w:rPr>
                <w:szCs w:val="21"/>
              </w:rPr>
            </w:pPr>
          </w:p>
        </w:tc>
        <w:tc>
          <w:tcPr>
            <w:tcW w:w="14536" w:type="dxa"/>
            <w:gridSpan w:val="10"/>
            <w:vAlign w:val="center"/>
          </w:tcPr>
          <w:p w14:paraId="4099FE62">
            <w:pPr>
              <w:adjustRightInd w:val="0"/>
              <w:snapToGrid w:val="0"/>
              <w:spacing w:line="276" w:lineRule="auto"/>
              <w:rPr>
                <w:rFonts w:hint="default"/>
                <w:color w:val="auto"/>
                <w:szCs w:val="21"/>
                <w:lang w:val="en-US"/>
              </w:rPr>
            </w:pPr>
            <w:r>
              <w:rPr>
                <w:rFonts w:hint="eastAsia"/>
                <w:color w:val="000000" w:themeColor="text1"/>
                <w:szCs w:val="21"/>
                <w:lang w:val="en-US" w:eastAsia="zh-CN"/>
                <w14:textFill>
                  <w14:solidFill>
                    <w14:schemeClr w14:val="tx1"/>
                  </w14:solidFill>
                </w14:textFill>
              </w:rPr>
              <w:t>4-3-2非原创作品、产品</w:t>
            </w: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40ED6E66">
            <w:pPr>
              <w:adjustRightInd w:val="0"/>
              <w:snapToGrid w:val="0"/>
              <w:spacing w:line="276" w:lineRule="auto"/>
              <w:jc w:val="center"/>
              <w:rPr>
                <w:szCs w:val="21"/>
              </w:rPr>
            </w:pPr>
          </w:p>
        </w:tc>
        <w:tc>
          <w:tcPr>
            <w:tcW w:w="1274" w:type="dxa"/>
            <w:vAlign w:val="center"/>
          </w:tcPr>
          <w:p w14:paraId="1D49F3C3">
            <w:pPr>
              <w:adjustRightInd w:val="0"/>
              <w:snapToGrid w:val="0"/>
              <w:spacing w:line="276" w:lineRule="auto"/>
              <w:jc w:val="center"/>
              <w:rPr>
                <w:color w:val="auto"/>
                <w:szCs w:val="21"/>
              </w:rPr>
            </w:pPr>
            <w:r>
              <w:rPr>
                <w:rFonts w:hint="eastAsia"/>
                <w:color w:val="auto"/>
                <w:szCs w:val="21"/>
                <w:lang w:val="en-US" w:eastAsia="zh-CN"/>
              </w:rPr>
              <w:t>0</w:t>
            </w:r>
          </w:p>
        </w:tc>
        <w:tc>
          <w:tcPr>
            <w:tcW w:w="2331" w:type="dxa"/>
            <w:vAlign w:val="center"/>
          </w:tcPr>
          <w:p w14:paraId="118C1216">
            <w:pPr>
              <w:adjustRightInd w:val="0"/>
              <w:snapToGrid w:val="0"/>
              <w:spacing w:line="276" w:lineRule="auto"/>
              <w:jc w:val="center"/>
              <w:rPr>
                <w:rFonts w:hint="eastAsia" w:eastAsia="宋体"/>
                <w:color w:val="A6A6A6" w:themeColor="background1" w:themeShade="A6"/>
                <w:szCs w:val="21"/>
                <w:lang w:eastAsia="zh-CN"/>
              </w:rPr>
            </w:pPr>
          </w:p>
        </w:tc>
      </w:tr>
      <w:tr w14:paraId="5D874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5F4586BF">
            <w:pPr>
              <w:adjustRightInd w:val="0"/>
              <w:snapToGrid w:val="0"/>
              <w:spacing w:line="276" w:lineRule="auto"/>
              <w:jc w:val="center"/>
              <w:rPr>
                <w:b/>
                <w:szCs w:val="21"/>
              </w:rPr>
            </w:pPr>
          </w:p>
        </w:tc>
        <w:tc>
          <w:tcPr>
            <w:tcW w:w="1163" w:type="dxa"/>
            <w:vAlign w:val="center"/>
          </w:tcPr>
          <w:p w14:paraId="575EEDF5">
            <w:pPr>
              <w:adjustRightInd w:val="0"/>
              <w:snapToGrid w:val="0"/>
              <w:spacing w:line="276" w:lineRule="auto"/>
              <w:jc w:val="center"/>
              <w:rPr>
                <w:rFonts w:hint="default" w:eastAsia="宋体"/>
                <w:szCs w:val="21"/>
                <w:lang w:val="en-US" w:eastAsia="zh-CN"/>
              </w:rPr>
            </w:pPr>
            <w:r>
              <w:rPr>
                <w:rFonts w:hint="eastAsia"/>
                <w:szCs w:val="21"/>
              </w:rPr>
              <w:t>4-4</w:t>
            </w:r>
            <w:r>
              <w:rPr>
                <w:rFonts w:hint="eastAsia"/>
                <w:szCs w:val="21"/>
                <w:lang w:val="en-US" w:eastAsia="zh-CN"/>
              </w:rPr>
              <w:t>-1</w:t>
            </w:r>
          </w:p>
          <w:p w14:paraId="360AAF94">
            <w:pPr>
              <w:adjustRightInd w:val="0"/>
              <w:snapToGrid w:val="0"/>
              <w:spacing w:line="276" w:lineRule="auto"/>
              <w:jc w:val="center"/>
              <w:rPr>
                <w:rFonts w:hint="eastAsia"/>
                <w:szCs w:val="21"/>
              </w:rPr>
            </w:pPr>
          </w:p>
        </w:tc>
        <w:tc>
          <w:tcPr>
            <w:tcW w:w="14536" w:type="dxa"/>
            <w:gridSpan w:val="10"/>
            <w:vAlign w:val="center"/>
          </w:tcPr>
          <w:p w14:paraId="5B536E22">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纵向科研项目（含科研、教改等项目）</w:t>
            </w:r>
          </w:p>
          <w:p w14:paraId="172C92B0">
            <w:pPr>
              <w:numPr>
                <w:ilvl w:val="0"/>
                <w:numId w:val="3"/>
              </w:numPr>
              <w:adjustRightInd w:val="0"/>
              <w:snapToGrid w:val="0"/>
              <w:spacing w:line="276" w:lineRule="auto"/>
              <w:ind w:firstLine="420" w:firstLineChars="200"/>
              <w:rPr>
                <w:rFonts w:hint="default"/>
                <w:lang w:val="en-US"/>
              </w:rPr>
            </w:pPr>
            <w:r>
              <w:rPr>
                <w:rFonts w:hint="eastAsia"/>
                <w:color w:val="000000" w:themeColor="text1"/>
                <w:szCs w:val="21"/>
                <w:lang w:val="en-US" w:eastAsia="zh-CN"/>
                <w14:textFill>
                  <w14:solidFill>
                    <w14:schemeClr w14:val="tx1"/>
                  </w14:solidFill>
                </w14:textFill>
              </w:rPr>
              <w:t>王勇，纵向项目，结题证书号202304A，《完善政协委员联系界别群众的制度机制》，2023/01-2023/12，获资助金额2万元，结题，主要参与，省级重点课题，计10分；</w:t>
            </w:r>
          </w:p>
        </w:tc>
        <w:tc>
          <w:tcPr>
            <w:tcW w:w="1200" w:type="dxa"/>
            <w:vAlign w:val="center"/>
          </w:tcPr>
          <w:p w14:paraId="0B9D2355">
            <w:pPr>
              <w:adjustRightInd w:val="0"/>
              <w:snapToGrid w:val="0"/>
              <w:spacing w:line="276" w:lineRule="auto"/>
              <w:jc w:val="center"/>
              <w:rPr>
                <w:rFonts w:hint="default" w:eastAsia="宋体"/>
                <w:szCs w:val="21"/>
                <w:lang w:val="en-US" w:eastAsia="zh-CN"/>
              </w:rPr>
            </w:pPr>
            <w:r>
              <w:rPr>
                <w:rFonts w:hint="eastAsia"/>
                <w:szCs w:val="21"/>
                <w:lang w:val="en-US" w:eastAsia="zh-CN"/>
              </w:rPr>
              <w:t>10</w:t>
            </w:r>
          </w:p>
        </w:tc>
        <w:tc>
          <w:tcPr>
            <w:tcW w:w="1274" w:type="dxa"/>
            <w:vAlign w:val="center"/>
          </w:tcPr>
          <w:p w14:paraId="7F110803">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3</w:t>
            </w:r>
          </w:p>
        </w:tc>
        <w:tc>
          <w:tcPr>
            <w:tcW w:w="2331" w:type="dxa"/>
            <w:vAlign w:val="center"/>
          </w:tcPr>
          <w:p w14:paraId="5BFDD522">
            <w:pPr>
              <w:adjustRightInd w:val="0"/>
              <w:snapToGrid w:val="0"/>
              <w:spacing w:line="276" w:lineRule="auto"/>
              <w:jc w:val="center"/>
              <w:rPr>
                <w:rFonts w:hint="eastAsia" w:eastAsia="宋体"/>
                <w:color w:val="A6A6A6" w:themeColor="background1" w:themeShade="A6"/>
                <w:szCs w:val="21"/>
                <w:lang w:eastAsia="zh-CN"/>
              </w:rPr>
            </w:pPr>
          </w:p>
        </w:tc>
      </w:tr>
      <w:tr w14:paraId="41CE9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79327FAC">
            <w:pPr>
              <w:adjustRightInd w:val="0"/>
              <w:snapToGrid w:val="0"/>
              <w:spacing w:line="276" w:lineRule="auto"/>
              <w:jc w:val="center"/>
              <w:rPr>
                <w:b/>
                <w:szCs w:val="21"/>
              </w:rPr>
            </w:pPr>
          </w:p>
        </w:tc>
        <w:tc>
          <w:tcPr>
            <w:tcW w:w="1163" w:type="dxa"/>
            <w:vAlign w:val="center"/>
          </w:tcPr>
          <w:p w14:paraId="047F2B83">
            <w:pPr>
              <w:adjustRightInd w:val="0"/>
              <w:snapToGrid w:val="0"/>
              <w:spacing w:line="276" w:lineRule="auto"/>
              <w:jc w:val="center"/>
              <w:rPr>
                <w:rFonts w:hint="eastAsia"/>
                <w:szCs w:val="21"/>
                <w:lang w:val="en-US" w:eastAsia="zh-CN"/>
              </w:rPr>
            </w:pPr>
            <w:r>
              <w:rPr>
                <w:rFonts w:hint="eastAsia"/>
                <w:szCs w:val="21"/>
                <w:lang w:val="en-US" w:eastAsia="zh-CN"/>
              </w:rPr>
              <w:t>4-4-2</w:t>
            </w:r>
          </w:p>
          <w:p w14:paraId="05987D4F">
            <w:pPr>
              <w:adjustRightInd w:val="0"/>
              <w:snapToGrid w:val="0"/>
              <w:spacing w:line="276" w:lineRule="auto"/>
              <w:jc w:val="center"/>
              <w:rPr>
                <w:rFonts w:hint="default"/>
                <w:szCs w:val="21"/>
                <w:lang w:val="en-US" w:eastAsia="zh-CN"/>
              </w:rPr>
            </w:pPr>
            <w:r>
              <w:rPr>
                <w:rFonts w:hint="eastAsia"/>
                <w:color w:val="auto"/>
                <w:sz w:val="16"/>
                <w:szCs w:val="16"/>
                <w:lang w:val="en-US" w:eastAsia="zh-CN"/>
              </w:rPr>
              <w:t>（注意计分封顶）</w:t>
            </w:r>
          </w:p>
        </w:tc>
        <w:tc>
          <w:tcPr>
            <w:tcW w:w="14536" w:type="dxa"/>
            <w:gridSpan w:val="10"/>
            <w:vAlign w:val="center"/>
          </w:tcPr>
          <w:p w14:paraId="72100971">
            <w:pPr>
              <w:adjustRightInd w:val="0"/>
              <w:snapToGrid w:val="0"/>
              <w:spacing w:line="276" w:lineRule="auto"/>
              <w:rPr>
                <w:rFonts w:hint="default"/>
                <w:color w:val="auto"/>
                <w:szCs w:val="21"/>
                <w:lang w:val="en-US" w:eastAsia="zh-CN"/>
              </w:rPr>
            </w:pPr>
            <w:r>
              <w:rPr>
                <w:rFonts w:hint="eastAsia" w:asciiTheme="minorEastAsia" w:hAnsiTheme="minorEastAsia" w:eastAsiaTheme="minorEastAsia"/>
                <w:color w:val="auto"/>
                <w:szCs w:val="21"/>
                <w:lang w:val="en-US" w:eastAsia="zh-CN"/>
              </w:rPr>
              <w:t>横向项目</w:t>
            </w:r>
          </w:p>
          <w:p w14:paraId="1BE2BD90">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王勇，横向项目，市委重点课题调研《“建设永州国际陆港  打造中西部地区内陆开放合作示范区”调研报告》，2022/01-2022/07，5万元，已结题，执笔；计3分</w:t>
            </w:r>
          </w:p>
          <w:p w14:paraId="1FCCDDE6">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王勇，横向项目，市委重点课题调研《全力扩大周敦颐世界影响力调研报告》，2023/01-2023/09，5万元，已结题，执笔；计3分</w:t>
            </w:r>
          </w:p>
          <w:p w14:paraId="3FC185D9">
            <w:pPr>
              <w:numPr>
                <w:ilvl w:val="0"/>
                <w:numId w:val="4"/>
              </w:num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王勇，横向项目，市委重点课题调研“周敦颐遗迹遗址地政协协商协作会议”，2024/05-2024/09，20万元以上，已结题，重要参与，计5分</w:t>
            </w:r>
          </w:p>
          <w:p w14:paraId="795CFD48">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王勇，横向项目，市委重点课题调研《关于“融入粤港澳大湾区，大力实施农‘产品走出去’工程”调研报告》，2022/01-2022/10，5万元，已结题，执笔；计3分</w:t>
            </w:r>
          </w:p>
          <w:p w14:paraId="0B22F40E">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王勇，横向项目，市政协专题协商课题调研《提升智慧智能农机社会化服务水平调研报告》，2023/01-2023/07，2万元，已结题，执笔；计2分</w:t>
            </w:r>
          </w:p>
          <w:p w14:paraId="0A73BC2E">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王勇，横向项目，市政协专门课题调研《进一步管好用好委员工作室的调研报告》，2020/01-2020/09，2万元，已结题，执笔；计2分</w:t>
            </w:r>
          </w:p>
          <w:p w14:paraId="6F3599A7">
            <w:pPr>
              <w:numPr>
                <w:ilvl w:val="0"/>
                <w:numId w:val="4"/>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王勇，横向项目，市政协专门课题调研《全市委员工作室建设管理运行情况监督报告》，2021/01-2021/09，2万元，已结题，执笔；计2分</w:t>
            </w:r>
          </w:p>
        </w:tc>
        <w:tc>
          <w:tcPr>
            <w:tcW w:w="1200" w:type="dxa"/>
            <w:vAlign w:val="center"/>
          </w:tcPr>
          <w:p w14:paraId="53E56880">
            <w:pPr>
              <w:adjustRightInd w:val="0"/>
              <w:snapToGrid w:val="0"/>
              <w:spacing w:line="276" w:lineRule="auto"/>
              <w:jc w:val="center"/>
              <w:rPr>
                <w:rFonts w:hint="default" w:eastAsia="宋体"/>
                <w:szCs w:val="21"/>
                <w:lang w:val="en-US" w:eastAsia="zh-CN"/>
              </w:rPr>
            </w:pPr>
            <w:r>
              <w:rPr>
                <w:rFonts w:hint="eastAsia"/>
                <w:szCs w:val="21"/>
                <w:lang w:val="en-US" w:eastAsia="zh-CN"/>
              </w:rPr>
              <w:t>20</w:t>
            </w:r>
          </w:p>
        </w:tc>
        <w:tc>
          <w:tcPr>
            <w:tcW w:w="1274" w:type="dxa"/>
            <w:vAlign w:val="center"/>
          </w:tcPr>
          <w:p w14:paraId="08C20BEA">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1CC1C82F">
            <w:pPr>
              <w:adjustRightInd w:val="0"/>
              <w:snapToGrid w:val="0"/>
              <w:spacing w:line="276" w:lineRule="auto"/>
              <w:jc w:val="center"/>
              <w:rPr>
                <w:rFonts w:hint="eastAsia" w:eastAsia="宋体"/>
                <w:color w:val="A6A6A6" w:themeColor="background1" w:themeShade="A6"/>
                <w:szCs w:val="21"/>
                <w:lang w:eastAsia="zh-CN"/>
              </w:rPr>
            </w:pPr>
          </w:p>
        </w:tc>
      </w:tr>
      <w:tr w14:paraId="5FC25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5ED83615">
            <w:pPr>
              <w:adjustRightInd w:val="0"/>
              <w:snapToGrid w:val="0"/>
              <w:spacing w:line="276" w:lineRule="auto"/>
              <w:jc w:val="center"/>
              <w:rPr>
                <w:b/>
                <w:szCs w:val="21"/>
              </w:rPr>
            </w:pPr>
          </w:p>
        </w:tc>
        <w:tc>
          <w:tcPr>
            <w:tcW w:w="1163" w:type="dxa"/>
            <w:vAlign w:val="center"/>
          </w:tcPr>
          <w:p w14:paraId="7EAF159E">
            <w:pPr>
              <w:adjustRightInd w:val="0"/>
              <w:snapToGrid w:val="0"/>
              <w:spacing w:line="276" w:lineRule="auto"/>
              <w:jc w:val="center"/>
              <w:rPr>
                <w:rFonts w:hint="eastAsia" w:eastAsia="宋体"/>
                <w:szCs w:val="21"/>
                <w:lang w:val="en-US" w:eastAsia="zh-CN"/>
              </w:rPr>
            </w:pPr>
            <w:r>
              <w:rPr>
                <w:rFonts w:hint="eastAsia"/>
                <w:szCs w:val="21"/>
              </w:rPr>
              <w:t>4-</w:t>
            </w:r>
            <w:r>
              <w:rPr>
                <w:rFonts w:hint="eastAsia"/>
                <w:szCs w:val="21"/>
                <w:lang w:val="en-US" w:eastAsia="zh-CN"/>
              </w:rPr>
              <w:t>5</w:t>
            </w:r>
          </w:p>
        </w:tc>
        <w:tc>
          <w:tcPr>
            <w:tcW w:w="14536" w:type="dxa"/>
            <w:gridSpan w:val="10"/>
            <w:vAlign w:val="center"/>
          </w:tcPr>
          <w:p w14:paraId="462DC5A3">
            <w:p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成果奖励</w:t>
            </w:r>
          </w:p>
          <w:p w14:paraId="54AF518A">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bookmarkStart w:id="4" w:name="OLE_LINK5"/>
            <w:r>
              <w:rPr>
                <w:rFonts w:hint="eastAsia"/>
                <w:color w:val="000000" w:themeColor="text1"/>
                <w:szCs w:val="21"/>
                <w:lang w:val="en-US" w:eastAsia="zh-CN"/>
                <w14:textFill>
                  <w14:solidFill>
                    <w14:schemeClr w14:val="tx1"/>
                  </w14:solidFill>
                </w14:textFill>
              </w:rPr>
              <w:t>谢景林、桂砺锋、陈少勇、王勇、陶洪云、廖阳迪，《完善政协委员联系界别群众的制度机制》，省政协办公厅，优秀课题，2023.12；</w:t>
            </w:r>
            <w:bookmarkEnd w:id="4"/>
            <w:r>
              <w:rPr>
                <w:rFonts w:hint="eastAsia"/>
                <w:color w:val="000000" w:themeColor="text1"/>
                <w:szCs w:val="21"/>
                <w:lang w:val="en-US" w:eastAsia="zh-CN"/>
                <w14:textFill>
                  <w14:solidFill>
                    <w14:schemeClr w14:val="tx1"/>
                  </w14:solidFill>
                </w14:textFill>
              </w:rPr>
              <w:t>计6分</w:t>
            </w:r>
          </w:p>
          <w:p w14:paraId="17819986">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永州市政协，《“建设永州国际陆港  打造中西部地区内陆开放合作示范区”调研报告》，省政协办公厅，省、市政协一等奖，2022.12；计6分</w:t>
            </w:r>
          </w:p>
          <w:p w14:paraId="73EB7179">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永州市政协，《全力扩大周敦颐世界影响力调研报告》，省政协办公厅，省、市政协二等奖，2023.12；计2分</w:t>
            </w:r>
          </w:p>
          <w:p w14:paraId="44A2956B">
            <w:pPr>
              <w:numPr>
                <w:ilvl w:val="0"/>
                <w:numId w:val="5"/>
              </w:num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永州市政协，《关于“融入粤港澳大湾区，大力实施农‘产品走出去’工程”调研报告》，省政协办公厅，省、市政协二等奖，2022.12；计2分</w:t>
            </w:r>
          </w:p>
          <w:p w14:paraId="16266CAF">
            <w:pPr>
              <w:numPr>
                <w:ilvl w:val="0"/>
                <w:numId w:val="5"/>
              </w:numPr>
              <w:adjustRightInd w:val="0"/>
              <w:snapToGrid w:val="0"/>
              <w:spacing w:line="276" w:lineRule="auto"/>
              <w:ind w:firstLine="420" w:firstLineChars="200"/>
              <w:rPr>
                <w:rFonts w:hint="default"/>
                <w:lang w:val="en-US" w:eastAsia="zh-CN"/>
              </w:rPr>
            </w:pPr>
            <w:r>
              <w:rPr>
                <w:rFonts w:hint="eastAsia"/>
                <w:color w:val="000000" w:themeColor="text1"/>
                <w:szCs w:val="21"/>
                <w:lang w:val="en-US" w:eastAsia="zh-CN"/>
                <w14:textFill>
                  <w14:solidFill>
                    <w14:schemeClr w14:val="tx1"/>
                  </w14:solidFill>
                </w14:textFill>
              </w:rPr>
              <w:t>永州市政协，“习近平总书记关于加强和改进人民政协工作的重要思想实践基地”建设工作，政协湖南省委员会，优秀等次，2022.09；计6分</w:t>
            </w:r>
          </w:p>
          <w:p w14:paraId="05D6D786">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永州市政协，《政协云履职的永州实践》市县政协工作创新案例，省政协办公厅，省政协一等奖，2023.12；计6分</w:t>
            </w:r>
          </w:p>
          <w:p w14:paraId="3ED67C5F">
            <w:pPr>
              <w:numPr>
                <w:ilvl w:val="0"/>
                <w:numId w:val="5"/>
              </w:num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永州市政协，获2022年度全省政协系统反映社情民工作先进单位，省政协办公厅,先进单位（三等奖），2022.12；计4分</w:t>
            </w:r>
          </w:p>
          <w:p w14:paraId="09261647">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唐箭委员工作室，获评全省“最受群众关注委员工作室”，首届人民政协优秀委员工作室，人民政协报社、省政协，2021.07；计10分</w:t>
            </w:r>
          </w:p>
          <w:p w14:paraId="699BDB70">
            <w:pPr>
              <w:numPr>
                <w:ilvl w:val="0"/>
                <w:numId w:val="5"/>
              </w:numPr>
              <w:adjustRightInd w:val="0"/>
              <w:snapToGrid w:val="0"/>
              <w:spacing w:line="276"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永州市政协机关党委，获“湖南省先进基层党组织”荣誉称号，中共湖南省委，2021.06.30；计6分</w:t>
            </w:r>
          </w:p>
          <w:p w14:paraId="54B2FCB2">
            <w:pPr>
              <w:numPr>
                <w:ilvl w:val="0"/>
                <w:numId w:val="5"/>
              </w:numPr>
              <w:adjustRightInd w:val="0"/>
              <w:snapToGrid w:val="0"/>
              <w:spacing w:line="276" w:lineRule="auto"/>
              <w:ind w:firstLine="420" w:firstLineChars="200"/>
              <w:rPr>
                <w:rFonts w:hint="default"/>
                <w:lang w:val="en-US" w:eastAsia="zh-CN"/>
              </w:rPr>
            </w:pPr>
            <w:r>
              <w:rPr>
                <w:rFonts w:hint="eastAsia"/>
                <w:color w:val="000000" w:themeColor="text1"/>
                <w:szCs w:val="21"/>
                <w:lang w:val="en-US" w:eastAsia="zh-CN"/>
                <w14:textFill>
                  <w14:solidFill>
                    <w14:schemeClr w14:val="tx1"/>
                  </w14:solidFill>
                </w14:textFill>
              </w:rPr>
              <w:t>市政协机关二支部，市直机关党支部“五化”建设“示范性党支部”，市直属机关工委，2021.02；计2分</w:t>
            </w:r>
          </w:p>
          <w:p w14:paraId="3D8F067D">
            <w:pPr>
              <w:numPr>
                <w:ilvl w:val="0"/>
                <w:numId w:val="5"/>
              </w:numPr>
              <w:adjustRightInd w:val="0"/>
              <w:snapToGrid w:val="0"/>
              <w:spacing w:line="276"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王勇，2022年度全省政协反映社情民意工作先进个人，省政协办公厅，2022.12；计10分</w:t>
            </w:r>
          </w:p>
          <w:p w14:paraId="0DAD67AA">
            <w:pPr>
              <w:numPr>
                <w:ilvl w:val="0"/>
                <w:numId w:val="5"/>
              </w:numPr>
              <w:adjustRightInd w:val="0"/>
              <w:snapToGrid w:val="0"/>
              <w:spacing w:line="276" w:lineRule="auto"/>
              <w:ind w:firstLine="420" w:firstLineChars="200"/>
              <w:rPr>
                <w:rFonts w:hint="default"/>
                <w:lang w:val="en-US" w:eastAsia="zh-CN"/>
              </w:rPr>
            </w:pPr>
            <w:r>
              <w:rPr>
                <w:rFonts w:hint="eastAsia"/>
                <w:color w:val="000000" w:themeColor="text1"/>
                <w:szCs w:val="21"/>
                <w:lang w:val="en-US" w:eastAsia="zh-CN"/>
                <w14:textFill>
                  <w14:solidFill>
                    <w14:schemeClr w14:val="tx1"/>
                  </w14:solidFill>
                </w14:textFill>
              </w:rPr>
              <w:t>王勇，2023年度全省政协反映社情民意工作先进个人，省政协办公厅，2023.12；计10分</w:t>
            </w:r>
          </w:p>
        </w:tc>
        <w:tc>
          <w:tcPr>
            <w:tcW w:w="1200" w:type="dxa"/>
            <w:vAlign w:val="center"/>
          </w:tcPr>
          <w:p w14:paraId="30B56F5B">
            <w:pPr>
              <w:adjustRightInd w:val="0"/>
              <w:snapToGrid w:val="0"/>
              <w:spacing w:line="276" w:lineRule="auto"/>
              <w:jc w:val="center"/>
              <w:rPr>
                <w:rFonts w:hint="default" w:eastAsia="宋体"/>
                <w:szCs w:val="21"/>
                <w:lang w:val="en-US" w:eastAsia="zh-CN"/>
              </w:rPr>
            </w:pPr>
            <w:r>
              <w:rPr>
                <w:rFonts w:hint="eastAsia"/>
                <w:szCs w:val="21"/>
                <w:lang w:val="en-US" w:eastAsia="zh-CN"/>
              </w:rPr>
              <w:t>70</w:t>
            </w:r>
          </w:p>
        </w:tc>
        <w:tc>
          <w:tcPr>
            <w:tcW w:w="1274" w:type="dxa"/>
            <w:vAlign w:val="center"/>
          </w:tcPr>
          <w:p w14:paraId="3993CEED">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p>
        </w:tc>
        <w:tc>
          <w:tcPr>
            <w:tcW w:w="2331" w:type="dxa"/>
            <w:vAlign w:val="center"/>
          </w:tcPr>
          <w:p w14:paraId="4B655018">
            <w:pPr>
              <w:adjustRightInd w:val="0"/>
              <w:snapToGrid w:val="0"/>
              <w:spacing w:line="276" w:lineRule="auto"/>
              <w:jc w:val="center"/>
              <w:rPr>
                <w:rFonts w:hint="eastAsia" w:eastAsia="宋体"/>
                <w:color w:val="A6A6A6" w:themeColor="background1" w:themeShade="A6"/>
                <w:szCs w:val="21"/>
                <w:lang w:eastAsia="zh-CN"/>
              </w:rPr>
            </w:pPr>
          </w:p>
        </w:tc>
      </w:tr>
      <w:tr w14:paraId="005EC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0D25EA14">
            <w:pPr>
              <w:adjustRightInd w:val="0"/>
              <w:snapToGrid w:val="0"/>
              <w:spacing w:line="276" w:lineRule="auto"/>
              <w:jc w:val="center"/>
              <w:rPr>
                <w:b/>
                <w:szCs w:val="21"/>
              </w:rPr>
            </w:pPr>
          </w:p>
        </w:tc>
        <w:tc>
          <w:tcPr>
            <w:tcW w:w="1163" w:type="dxa"/>
            <w:vAlign w:val="center"/>
          </w:tcPr>
          <w:p w14:paraId="2C2CD238">
            <w:pPr>
              <w:adjustRightInd w:val="0"/>
              <w:snapToGrid w:val="0"/>
              <w:spacing w:line="276" w:lineRule="auto"/>
              <w:jc w:val="center"/>
              <w:rPr>
                <w:szCs w:val="21"/>
              </w:rPr>
            </w:pPr>
            <w:r>
              <w:rPr>
                <w:rFonts w:hint="eastAsia"/>
                <w:szCs w:val="21"/>
              </w:rPr>
              <w:t>4-6</w:t>
            </w:r>
          </w:p>
        </w:tc>
        <w:tc>
          <w:tcPr>
            <w:tcW w:w="14536" w:type="dxa"/>
            <w:gridSpan w:val="10"/>
            <w:vAlign w:val="center"/>
          </w:tcPr>
          <w:p w14:paraId="48F4F5F9">
            <w:pPr>
              <w:adjustRightInd w:val="0"/>
              <w:snapToGrid w:val="0"/>
              <w:spacing w:line="276" w:lineRule="auto"/>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成果转化</w:t>
            </w:r>
            <w:r>
              <w:rPr>
                <w:rFonts w:hint="eastAsia"/>
                <w:b/>
                <w:bCs/>
                <w:color w:val="000000" w:themeColor="text1"/>
                <w:szCs w:val="21"/>
                <w:lang w:val="en-US" w:eastAsia="zh-CN"/>
                <w14:textFill>
                  <w14:solidFill>
                    <w14:schemeClr w14:val="tx1"/>
                  </w14:solidFill>
                </w14:textFill>
              </w:rPr>
              <w:t>（无）</w:t>
            </w:r>
          </w:p>
        </w:tc>
        <w:tc>
          <w:tcPr>
            <w:tcW w:w="1200" w:type="dxa"/>
            <w:vAlign w:val="center"/>
          </w:tcPr>
          <w:p w14:paraId="3EAF8E55">
            <w:pPr>
              <w:adjustRightInd w:val="0"/>
              <w:snapToGrid w:val="0"/>
              <w:spacing w:line="276" w:lineRule="auto"/>
              <w:jc w:val="center"/>
              <w:rPr>
                <w:szCs w:val="21"/>
              </w:rPr>
            </w:pPr>
          </w:p>
        </w:tc>
        <w:tc>
          <w:tcPr>
            <w:tcW w:w="1274" w:type="dxa"/>
            <w:vAlign w:val="center"/>
          </w:tcPr>
          <w:p w14:paraId="5C24BF56">
            <w:pPr>
              <w:adjustRightInd w:val="0"/>
              <w:snapToGrid w:val="0"/>
              <w:spacing w:line="276" w:lineRule="auto"/>
              <w:jc w:val="center"/>
              <w:rPr>
                <w:rFonts w:hint="eastAsia" w:eastAsia="宋体"/>
                <w:color w:val="auto"/>
                <w:szCs w:val="21"/>
                <w:lang w:val="en-US" w:eastAsia="zh-CN"/>
              </w:rPr>
            </w:pPr>
            <w:r>
              <w:rPr>
                <w:rFonts w:hint="eastAsia"/>
                <w:color w:val="auto"/>
                <w:szCs w:val="21"/>
                <w:lang w:val="en-US" w:eastAsia="zh-CN"/>
              </w:rPr>
              <w:t>0</w:t>
            </w:r>
            <w:bookmarkStart w:id="5" w:name="_GoBack"/>
            <w:bookmarkEnd w:id="5"/>
          </w:p>
        </w:tc>
        <w:tc>
          <w:tcPr>
            <w:tcW w:w="2331" w:type="dxa"/>
            <w:vAlign w:val="center"/>
          </w:tcPr>
          <w:p w14:paraId="3C332703">
            <w:pPr>
              <w:adjustRightInd w:val="0"/>
              <w:snapToGrid w:val="0"/>
              <w:spacing w:line="276" w:lineRule="auto"/>
              <w:jc w:val="center"/>
              <w:rPr>
                <w:rFonts w:hint="eastAsia" w:eastAsia="宋体"/>
                <w:color w:val="A6A6A6" w:themeColor="background1" w:themeShade="A6"/>
                <w:szCs w:val="21"/>
                <w:lang w:eastAsia="zh-CN"/>
              </w:rPr>
            </w:pPr>
          </w:p>
        </w:tc>
      </w:tr>
      <w:tr w14:paraId="5F427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3145B9CD">
            <w:pPr>
              <w:adjustRightInd w:val="0"/>
              <w:snapToGrid w:val="0"/>
              <w:spacing w:line="276" w:lineRule="auto"/>
              <w:jc w:val="center"/>
              <w:rPr>
                <w:b w:val="0"/>
                <w:bCs/>
                <w:szCs w:val="21"/>
              </w:rPr>
            </w:pPr>
          </w:p>
        </w:tc>
        <w:tc>
          <w:tcPr>
            <w:tcW w:w="1163" w:type="dxa"/>
            <w:vAlign w:val="center"/>
          </w:tcPr>
          <w:p w14:paraId="21DC4AD4">
            <w:pPr>
              <w:adjustRightInd w:val="0"/>
              <w:snapToGrid w:val="0"/>
              <w:spacing w:line="276" w:lineRule="auto"/>
              <w:jc w:val="center"/>
              <w:rPr>
                <w:b w:val="0"/>
                <w:bCs/>
                <w:szCs w:val="21"/>
              </w:rPr>
            </w:pPr>
            <w:r>
              <w:rPr>
                <w:rFonts w:hint="eastAsia"/>
                <w:b w:val="0"/>
                <w:bCs/>
                <w:szCs w:val="21"/>
              </w:rPr>
              <w:t>4-7</w:t>
            </w:r>
          </w:p>
        </w:tc>
        <w:tc>
          <w:tcPr>
            <w:tcW w:w="14536" w:type="dxa"/>
            <w:gridSpan w:val="10"/>
            <w:vAlign w:val="center"/>
          </w:tcPr>
          <w:p w14:paraId="1CEE5CCA">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咨询报告或领导批示</w:t>
            </w:r>
          </w:p>
          <w:p w14:paraId="406038E8">
            <w:pPr>
              <w:numPr>
                <w:ilvl w:val="0"/>
                <w:numId w:val="0"/>
              </w:num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1）2024，《关于重视解决事实收养问题的建议》社情民意信息，（省政协《社情民意》第435期、（湘协办发电〔2025〕1号专报全国政协，计100分</w:t>
            </w:r>
          </w:p>
          <w:p w14:paraId="22758114">
            <w:pPr>
              <w:numPr>
                <w:ilvl w:val="0"/>
                <w:numId w:val="0"/>
              </w:numPr>
              <w:adjustRightInd w:val="0"/>
              <w:snapToGrid w:val="0"/>
              <w:spacing w:line="276" w:lineRule="auto"/>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2）2022.07.15，《2022年上半年工作情况汇报》，省级领导批示，计60分</w:t>
            </w:r>
          </w:p>
          <w:p w14:paraId="50C640F4">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3）2022.08，《“建设永州国际陆港  打造中西部地区内陆开放合作示范区”调研报告》，市委市政府主要领导批示，计30分</w:t>
            </w:r>
          </w:p>
          <w:p w14:paraId="7F7DAB0C">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4）2023.11，《全力扩大周敦颐世界影响力调研报告》，市委市政府主要领导批示，永州日报摘要刊发，永州通讯刊发，计30分</w:t>
            </w:r>
          </w:p>
          <w:p w14:paraId="3D26567E">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5）2022.10，《关于“融入粤港澳大湾区，大力实施农‘产品走出去’工程”调研报告》，市委市政府主要领导批示，计30分</w:t>
            </w:r>
          </w:p>
          <w:p w14:paraId="7AA3CEF0">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6）2023.08-10，《提升智慧智能农机社会化服务水平调研报告》，省级副职领导、市委市政府主要领导批示，计30分</w:t>
            </w:r>
          </w:p>
          <w:p w14:paraId="08819638">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7）2022.01，《加强心理健康教育，让广大学生更加健康阳光》委员大会发言，市委主要领导批示，永州智库专报，永州市教育局专文办理、答复，计30分</w:t>
            </w:r>
          </w:p>
          <w:p w14:paraId="5C210BB7">
            <w:pPr>
              <w:pStyle w:val="2"/>
              <w:rPr>
                <w:rFonts w:hint="eastAsia"/>
                <w:lang w:val="en-US" w:eastAsia="zh-CN"/>
              </w:rPr>
            </w:pPr>
            <w:r>
              <w:rPr>
                <w:rFonts w:hint="eastAsia"/>
                <w:lang w:val="en-US" w:eastAsia="zh-CN"/>
              </w:rPr>
              <w:t>8）2021.01  《用好红色文化资源，激活红色发展动能》委员大会发言，市委市政府主要领导批示，永州日报刊发，计30分</w:t>
            </w:r>
          </w:p>
          <w:p w14:paraId="5F5BAF13">
            <w:pPr>
              <w:pStyle w:val="2"/>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9）2023.06.25，《关于加强农村生活污水处理的建议》社情民意信息，副省级领导批示，计10分</w:t>
            </w:r>
          </w:p>
          <w:p w14:paraId="765DB131">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10）2023.01.20，《关于引导规范民办教育健康发展的建议》社情民意信息，副市长批示，计5分</w:t>
            </w:r>
          </w:p>
          <w:p w14:paraId="31CF88DA">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11）2022.07.05，《关于建立吸毒人员子女爱心帮扶机制的建议》社情民意信息，副市长批示，计5分</w:t>
            </w:r>
          </w:p>
          <w:p w14:paraId="724FFCC1">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12）2022.07.05，《关于司法调解离婚应同样需适用“冷静期”的建议》社情民意信息，副市长批示，计5分</w:t>
            </w:r>
          </w:p>
          <w:p w14:paraId="327B26E7">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13）2022.08.11，《村医“不会看病，不愿看病”现象亟待重视》社情民意信息，副市长批示，计5分</w:t>
            </w:r>
          </w:p>
          <w:p w14:paraId="69052C29">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14）2023.07.20，《关于改善中小学生营养午餐的建议》社情民意信息，副市长批示，计5分</w:t>
            </w:r>
          </w:p>
          <w:p w14:paraId="0BE11792">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15）2023.07.20，《特殊时期“购药难”不容小觑》社情民意信息，副市长批示，计5分</w:t>
            </w:r>
          </w:p>
          <w:p w14:paraId="1414DBA1">
            <w:pPr>
              <w:numPr>
                <w:ilvl w:val="0"/>
                <w:numId w:val="0"/>
              </w:numPr>
              <w:adjustRightInd w:val="0"/>
              <w:snapToGrid w:val="0"/>
              <w:spacing w:line="276" w:lineRule="auto"/>
              <w:rPr>
                <w:rFonts w:hint="default" w:ascii="宋体"/>
                <w:color w:val="auto"/>
                <w:sz w:val="18"/>
                <w:szCs w:val="18"/>
                <w:lang w:val="en-US" w:eastAsia="zh-CN"/>
              </w:rPr>
            </w:pPr>
            <w:r>
              <w:rPr>
                <w:rFonts w:hint="eastAsia"/>
                <w:color w:val="000000" w:themeColor="text1"/>
                <w:szCs w:val="21"/>
                <w:lang w:val="en-US" w:eastAsia="zh-CN"/>
                <w14:textFill>
                  <w14:solidFill>
                    <w14:schemeClr w14:val="tx1"/>
                  </w14:solidFill>
                </w14:textFill>
              </w:rPr>
              <w:t>16）2023.07.20，《加强校医务室建设的建议》社情民意信息，副市长批示，计5分</w:t>
            </w:r>
          </w:p>
        </w:tc>
        <w:tc>
          <w:tcPr>
            <w:tcW w:w="1200" w:type="dxa"/>
            <w:vAlign w:val="center"/>
          </w:tcPr>
          <w:p w14:paraId="32216470">
            <w:pPr>
              <w:adjustRightInd w:val="0"/>
              <w:snapToGrid w:val="0"/>
              <w:spacing w:line="276" w:lineRule="auto"/>
              <w:jc w:val="center"/>
              <w:rPr>
                <w:rFonts w:hint="default" w:eastAsia="宋体"/>
                <w:szCs w:val="21"/>
                <w:lang w:val="en-US" w:eastAsia="zh-CN"/>
              </w:rPr>
            </w:pPr>
            <w:r>
              <w:rPr>
                <w:rFonts w:hint="eastAsia"/>
                <w:szCs w:val="21"/>
                <w:lang w:val="en-US" w:eastAsia="zh-CN"/>
              </w:rPr>
              <w:t>355</w:t>
            </w:r>
          </w:p>
        </w:tc>
        <w:tc>
          <w:tcPr>
            <w:tcW w:w="1274" w:type="dxa"/>
            <w:vAlign w:val="center"/>
          </w:tcPr>
          <w:p w14:paraId="3D28B72D">
            <w:pPr>
              <w:adjustRightInd w:val="0"/>
              <w:snapToGrid w:val="0"/>
              <w:spacing w:line="276" w:lineRule="auto"/>
              <w:jc w:val="center"/>
              <w:rPr>
                <w:rFonts w:hint="default" w:eastAsia="宋体"/>
                <w:color w:val="auto"/>
                <w:szCs w:val="21"/>
                <w:lang w:val="en-US" w:eastAsia="zh-CN"/>
              </w:rPr>
            </w:pPr>
            <w:r>
              <w:rPr>
                <w:rFonts w:hint="eastAsia"/>
                <w:color w:val="auto"/>
                <w:szCs w:val="21"/>
                <w:lang w:val="en-US" w:eastAsia="zh-CN"/>
              </w:rPr>
              <w:t>100</w:t>
            </w:r>
          </w:p>
        </w:tc>
        <w:tc>
          <w:tcPr>
            <w:tcW w:w="2331" w:type="dxa"/>
            <w:vAlign w:val="center"/>
          </w:tcPr>
          <w:p w14:paraId="4777223A">
            <w:pPr>
              <w:adjustRightInd w:val="0"/>
              <w:snapToGrid w:val="0"/>
              <w:spacing w:line="276" w:lineRule="auto"/>
              <w:jc w:val="center"/>
              <w:rPr>
                <w:rFonts w:hint="eastAsia"/>
                <w:color w:val="A6A6A6" w:themeColor="background1" w:themeShade="A6"/>
                <w:szCs w:val="21"/>
                <w:lang w:eastAsia="zh-CN"/>
              </w:rPr>
            </w:pPr>
          </w:p>
        </w:tc>
      </w:tr>
      <w:tr w14:paraId="313BB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15D058AB">
            <w:pPr>
              <w:adjustRightInd w:val="0"/>
              <w:snapToGrid w:val="0"/>
              <w:spacing w:line="276" w:lineRule="auto"/>
              <w:jc w:val="center"/>
              <w:rPr>
                <w:b w:val="0"/>
                <w:bCs/>
                <w:szCs w:val="21"/>
              </w:rPr>
            </w:pPr>
          </w:p>
        </w:tc>
        <w:tc>
          <w:tcPr>
            <w:tcW w:w="1163" w:type="dxa"/>
            <w:vAlign w:val="center"/>
          </w:tcPr>
          <w:p w14:paraId="4103D2C9">
            <w:pPr>
              <w:adjustRightInd w:val="0"/>
              <w:snapToGrid w:val="0"/>
              <w:spacing w:line="276" w:lineRule="auto"/>
              <w:jc w:val="center"/>
              <w:rPr>
                <w:rFonts w:hint="default" w:eastAsia="宋体"/>
                <w:b w:val="0"/>
                <w:bCs/>
                <w:szCs w:val="21"/>
                <w:lang w:val="en-US" w:eastAsia="zh-CN"/>
              </w:rPr>
            </w:pPr>
            <w:r>
              <w:rPr>
                <w:rFonts w:hint="eastAsia"/>
                <w:b w:val="0"/>
                <w:bCs/>
                <w:szCs w:val="21"/>
                <w:lang w:val="en-US" w:eastAsia="zh-CN"/>
              </w:rPr>
              <w:t>4-8</w:t>
            </w:r>
          </w:p>
        </w:tc>
        <w:tc>
          <w:tcPr>
            <w:tcW w:w="14536" w:type="dxa"/>
            <w:gridSpan w:val="10"/>
            <w:vAlign w:val="center"/>
          </w:tcPr>
          <w:p w14:paraId="7B17E285">
            <w:pPr>
              <w:numPr>
                <w:ilvl w:val="0"/>
                <w:numId w:val="0"/>
              </w:numPr>
              <w:adjustRightInd w:val="0"/>
              <w:snapToGrid w:val="0"/>
              <w:spacing w:line="276" w:lineRule="auto"/>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担任科技特派员（无）</w:t>
            </w:r>
          </w:p>
        </w:tc>
        <w:tc>
          <w:tcPr>
            <w:tcW w:w="1200" w:type="dxa"/>
            <w:vAlign w:val="center"/>
          </w:tcPr>
          <w:p w14:paraId="0A333D98">
            <w:pPr>
              <w:adjustRightInd w:val="0"/>
              <w:snapToGrid w:val="0"/>
              <w:spacing w:line="276" w:lineRule="auto"/>
              <w:jc w:val="center"/>
              <w:rPr>
                <w:szCs w:val="21"/>
              </w:rPr>
            </w:pPr>
          </w:p>
        </w:tc>
        <w:tc>
          <w:tcPr>
            <w:tcW w:w="1274" w:type="dxa"/>
            <w:vAlign w:val="center"/>
          </w:tcPr>
          <w:p w14:paraId="0F09FBD2">
            <w:pPr>
              <w:adjustRightInd w:val="0"/>
              <w:snapToGrid w:val="0"/>
              <w:spacing w:line="276" w:lineRule="auto"/>
              <w:jc w:val="center"/>
              <w:rPr>
                <w:color w:val="auto"/>
                <w:szCs w:val="21"/>
              </w:rPr>
            </w:pPr>
            <w:r>
              <w:rPr>
                <w:rFonts w:hint="eastAsia"/>
                <w:color w:val="auto"/>
                <w:szCs w:val="21"/>
                <w:lang w:val="en-US" w:eastAsia="zh-CN"/>
              </w:rPr>
              <w:t>/</w:t>
            </w:r>
          </w:p>
        </w:tc>
        <w:tc>
          <w:tcPr>
            <w:tcW w:w="2331" w:type="dxa"/>
            <w:vAlign w:val="center"/>
          </w:tcPr>
          <w:p w14:paraId="0C3617E3">
            <w:pPr>
              <w:adjustRightInd w:val="0"/>
              <w:snapToGrid w:val="0"/>
              <w:spacing w:line="276" w:lineRule="auto"/>
              <w:jc w:val="center"/>
              <w:rPr>
                <w:rFonts w:hint="default"/>
                <w:color w:val="A6A6A6" w:themeColor="background1" w:themeShade="A6"/>
                <w:szCs w:val="21"/>
                <w:lang w:val="en-US" w:eastAsia="zh-CN"/>
              </w:rPr>
            </w:pPr>
          </w:p>
        </w:tc>
      </w:tr>
      <w:tr w14:paraId="0FD4E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restart"/>
            <w:vAlign w:val="center"/>
          </w:tcPr>
          <w:p w14:paraId="2750F40A">
            <w:pPr>
              <w:adjustRightInd w:val="0"/>
              <w:snapToGrid w:val="0"/>
              <w:spacing w:line="276" w:lineRule="auto"/>
              <w:jc w:val="center"/>
              <w:rPr>
                <w:b/>
                <w:szCs w:val="21"/>
              </w:rPr>
            </w:pPr>
            <w:r>
              <w:rPr>
                <w:rFonts w:hint="eastAsia"/>
                <w:b/>
                <w:szCs w:val="21"/>
                <w:lang w:val="en-US" w:eastAsia="zh-CN"/>
              </w:rPr>
              <w:t>5</w:t>
            </w:r>
            <w:r>
              <w:rPr>
                <w:rFonts w:hint="eastAsia"/>
                <w:b/>
                <w:szCs w:val="21"/>
              </w:rPr>
              <w:t>.代表作审读和面试答辩</w:t>
            </w:r>
          </w:p>
        </w:tc>
        <w:tc>
          <w:tcPr>
            <w:tcW w:w="1163" w:type="dxa"/>
            <w:vAlign w:val="center"/>
          </w:tcPr>
          <w:p w14:paraId="2F64F5FE">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5-1代表作审读</w:t>
            </w:r>
          </w:p>
        </w:tc>
        <w:tc>
          <w:tcPr>
            <w:tcW w:w="14536" w:type="dxa"/>
            <w:gridSpan w:val="10"/>
            <w:vAlign w:val="center"/>
          </w:tcPr>
          <w:p w14:paraId="2AB19F5D">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1.《关于重视解决事实收养问题的建议》</w:t>
            </w:r>
          </w:p>
          <w:p w14:paraId="6A70B50B">
            <w:pPr>
              <w:numPr>
                <w:ilvl w:val="0"/>
                <w:numId w:val="0"/>
              </w:numPr>
              <w:adjustRightInd w:val="0"/>
              <w:snapToGrid w:val="0"/>
              <w:spacing w:line="276" w:lineRule="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2.《全力扩大周敦颐世界影响力调研报告》</w:t>
            </w:r>
          </w:p>
        </w:tc>
        <w:tc>
          <w:tcPr>
            <w:tcW w:w="1200" w:type="dxa"/>
            <w:vAlign w:val="center"/>
          </w:tcPr>
          <w:p w14:paraId="5EB2AC2E">
            <w:pPr>
              <w:adjustRightInd w:val="0"/>
              <w:snapToGrid w:val="0"/>
              <w:spacing w:line="276" w:lineRule="auto"/>
              <w:jc w:val="center"/>
              <w:rPr>
                <w:szCs w:val="21"/>
              </w:rPr>
            </w:pPr>
            <w:r>
              <w:rPr>
                <w:rFonts w:hint="eastAsia"/>
                <w:szCs w:val="21"/>
              </w:rPr>
              <w:t>-</w:t>
            </w:r>
          </w:p>
        </w:tc>
        <w:tc>
          <w:tcPr>
            <w:tcW w:w="1274" w:type="dxa"/>
            <w:vAlign w:val="center"/>
          </w:tcPr>
          <w:p w14:paraId="39DD801E">
            <w:pPr>
              <w:adjustRightInd w:val="0"/>
              <w:snapToGrid w:val="0"/>
              <w:spacing w:line="276" w:lineRule="auto"/>
              <w:jc w:val="center"/>
              <w:rPr>
                <w:color w:val="auto"/>
                <w:szCs w:val="21"/>
              </w:rPr>
            </w:pPr>
            <w:r>
              <w:rPr>
                <w:rFonts w:hint="eastAsia"/>
                <w:color w:val="auto"/>
                <w:szCs w:val="21"/>
              </w:rPr>
              <w:t>-</w:t>
            </w:r>
          </w:p>
        </w:tc>
        <w:tc>
          <w:tcPr>
            <w:tcW w:w="2331" w:type="dxa"/>
            <w:vAlign w:val="center"/>
          </w:tcPr>
          <w:p w14:paraId="5BDD8D24">
            <w:pPr>
              <w:adjustRightInd w:val="0"/>
              <w:snapToGrid w:val="0"/>
              <w:spacing w:line="276" w:lineRule="auto"/>
              <w:jc w:val="center"/>
              <w:rPr>
                <w:color w:val="FF0000"/>
                <w:sz w:val="24"/>
              </w:rPr>
            </w:pPr>
          </w:p>
        </w:tc>
      </w:tr>
      <w:tr w14:paraId="489B2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dxa"/>
            <w:vMerge w:val="continue"/>
            <w:vAlign w:val="center"/>
          </w:tcPr>
          <w:p w14:paraId="756F85A1">
            <w:pPr>
              <w:adjustRightInd w:val="0"/>
              <w:snapToGrid w:val="0"/>
              <w:spacing w:line="276" w:lineRule="auto"/>
              <w:jc w:val="center"/>
              <w:rPr>
                <w:b/>
                <w:szCs w:val="21"/>
              </w:rPr>
            </w:pPr>
          </w:p>
        </w:tc>
        <w:tc>
          <w:tcPr>
            <w:tcW w:w="1163" w:type="dxa"/>
            <w:vAlign w:val="center"/>
          </w:tcPr>
          <w:p w14:paraId="18D83720">
            <w:pPr>
              <w:adjustRightInd w:val="0"/>
              <w:snapToGrid w:val="0"/>
              <w:spacing w:line="276" w:lineRule="auto"/>
              <w:jc w:val="center"/>
              <w:rPr>
                <w:szCs w:val="21"/>
              </w:rPr>
            </w:pPr>
            <w:r>
              <w:rPr>
                <w:rFonts w:hint="eastAsia"/>
                <w:szCs w:val="21"/>
                <w:lang w:val="en-US" w:eastAsia="zh-CN"/>
              </w:rPr>
              <w:t>5</w:t>
            </w:r>
            <w:r>
              <w:rPr>
                <w:rFonts w:hint="eastAsia"/>
                <w:szCs w:val="21"/>
              </w:rPr>
              <w:t>-2面试答辩</w:t>
            </w:r>
          </w:p>
        </w:tc>
        <w:tc>
          <w:tcPr>
            <w:tcW w:w="14536" w:type="dxa"/>
            <w:gridSpan w:val="10"/>
            <w:vAlign w:val="center"/>
          </w:tcPr>
          <w:p w14:paraId="35B52121">
            <w:pPr>
              <w:adjustRightInd w:val="0"/>
              <w:snapToGrid w:val="0"/>
              <w:spacing w:line="276"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不自评分。</w:t>
            </w:r>
          </w:p>
        </w:tc>
        <w:tc>
          <w:tcPr>
            <w:tcW w:w="1200" w:type="dxa"/>
            <w:vAlign w:val="center"/>
          </w:tcPr>
          <w:p w14:paraId="791DB469">
            <w:pPr>
              <w:adjustRightInd w:val="0"/>
              <w:snapToGrid w:val="0"/>
              <w:spacing w:line="276" w:lineRule="auto"/>
              <w:jc w:val="center"/>
              <w:rPr>
                <w:szCs w:val="21"/>
              </w:rPr>
            </w:pPr>
            <w:r>
              <w:rPr>
                <w:rFonts w:hint="eastAsia"/>
                <w:szCs w:val="21"/>
              </w:rPr>
              <w:t>-</w:t>
            </w:r>
          </w:p>
        </w:tc>
        <w:tc>
          <w:tcPr>
            <w:tcW w:w="1274" w:type="dxa"/>
            <w:vAlign w:val="center"/>
          </w:tcPr>
          <w:p w14:paraId="47BFA8B4">
            <w:pPr>
              <w:adjustRightInd w:val="0"/>
              <w:snapToGrid w:val="0"/>
              <w:spacing w:line="276" w:lineRule="auto"/>
              <w:jc w:val="center"/>
              <w:rPr>
                <w:color w:val="auto"/>
                <w:szCs w:val="21"/>
              </w:rPr>
            </w:pPr>
            <w:r>
              <w:rPr>
                <w:rFonts w:hint="eastAsia"/>
                <w:color w:val="auto"/>
                <w:szCs w:val="21"/>
              </w:rPr>
              <w:t>-</w:t>
            </w:r>
          </w:p>
        </w:tc>
        <w:tc>
          <w:tcPr>
            <w:tcW w:w="2331" w:type="dxa"/>
            <w:vAlign w:val="center"/>
          </w:tcPr>
          <w:p w14:paraId="60BCB247">
            <w:pPr>
              <w:adjustRightInd w:val="0"/>
              <w:snapToGrid w:val="0"/>
              <w:spacing w:line="276" w:lineRule="auto"/>
              <w:jc w:val="center"/>
              <w:rPr>
                <w:color w:val="FF0000"/>
                <w:sz w:val="24"/>
              </w:rPr>
            </w:pPr>
          </w:p>
        </w:tc>
      </w:tr>
    </w:tbl>
    <w:p w14:paraId="01E9D3EE">
      <w:pPr>
        <w:rPr>
          <w:b/>
          <w:sz w:val="24"/>
        </w:rPr>
      </w:pPr>
      <w:r>
        <w:rPr>
          <w:rFonts w:hint="eastAsia"/>
          <w:b/>
          <w:sz w:val="24"/>
        </w:rPr>
        <w:t>填报说明：</w:t>
      </w:r>
    </w:p>
    <w:p w14:paraId="257F3A2D">
      <w:pPr>
        <w:ind w:firstLine="413" w:firstLineChars="196"/>
        <w:jc w:val="left"/>
        <w:rPr>
          <w:b/>
          <w:szCs w:val="21"/>
        </w:rPr>
      </w:pPr>
      <w:r>
        <w:rPr>
          <w:rFonts w:hint="eastAsia"/>
          <w:b/>
          <w:szCs w:val="21"/>
        </w:rPr>
        <w:t>1.申报人仔细对照湘开大校通〔2025〕90号文件</w:t>
      </w:r>
      <w:r>
        <w:rPr>
          <w:rFonts w:hint="eastAsia"/>
          <w:b/>
          <w:szCs w:val="21"/>
          <w:lang w:val="en-US" w:eastAsia="zh-CN"/>
        </w:rPr>
        <w:t>附件4</w:t>
      </w:r>
      <w:r>
        <w:rPr>
          <w:rFonts w:hint="eastAsia"/>
          <w:b/>
          <w:szCs w:val="21"/>
        </w:rPr>
        <w:t>《</w:t>
      </w:r>
      <w:r>
        <w:rPr>
          <w:rFonts w:hint="eastAsia"/>
          <w:b/>
          <w:szCs w:val="21"/>
          <w:lang w:eastAsia="zh-CN"/>
        </w:rPr>
        <w:t>湖南开放大学</w:t>
      </w:r>
      <w:r>
        <w:rPr>
          <w:rFonts w:hint="eastAsia"/>
          <w:b/>
          <w:szCs w:val="21"/>
        </w:rPr>
        <w:t>高教系列专业技术职称评审量化计分细则（修订）》要求，在对应二级指标栏目内写明计分依据。凡所填内容与对应二级指标计分标准不相符的，一律不予计分。</w:t>
      </w:r>
    </w:p>
    <w:p w14:paraId="34755093">
      <w:pPr>
        <w:ind w:firstLine="413" w:firstLineChars="196"/>
        <w:jc w:val="left"/>
        <w:rPr>
          <w:b/>
          <w:szCs w:val="21"/>
        </w:rPr>
      </w:pPr>
      <w:r>
        <w:rPr>
          <w:rFonts w:hint="eastAsia"/>
          <w:b/>
          <w:szCs w:val="21"/>
        </w:rPr>
        <w:t>2.申报人必须如实填写，不得有任何弄虚作假、隐瞒歪曲事实真相、不如实填报情况。</w:t>
      </w:r>
    </w:p>
    <w:p w14:paraId="47FF57D7">
      <w:pPr>
        <w:ind w:firstLine="413" w:firstLineChars="196"/>
        <w:jc w:val="left"/>
        <w:rPr>
          <w:b/>
          <w:szCs w:val="21"/>
        </w:rPr>
      </w:pPr>
      <w:r>
        <w:rPr>
          <w:rFonts w:hint="eastAsia"/>
          <w:b/>
          <w:szCs w:val="21"/>
        </w:rPr>
        <w:t>3.申报人员必须严格按照以上格式填写公示表，未按要求填写的相关职能部门将不予审核与量化计分。</w:t>
      </w:r>
    </w:p>
    <w:p w14:paraId="54AFB606">
      <w:pPr>
        <w:ind w:firstLine="413" w:firstLineChars="196"/>
        <w:jc w:val="left"/>
        <w:rPr>
          <w:b/>
          <w:szCs w:val="21"/>
        </w:rPr>
      </w:pPr>
      <w:r>
        <w:rPr>
          <w:rFonts w:hint="eastAsia"/>
          <w:b/>
          <w:szCs w:val="21"/>
        </w:rPr>
        <w:t>4.凡某项内容在多个二级指标中重复出现的，视为不如实填报。5.凡漏填扣分项的，视为隐瞒事实真相。</w:t>
      </w:r>
    </w:p>
    <w:p w14:paraId="23084164">
      <w:pPr>
        <w:ind w:firstLine="413" w:firstLineChars="196"/>
        <w:jc w:val="left"/>
        <w:rPr>
          <w:b/>
        </w:rPr>
      </w:pPr>
      <w:r>
        <w:rPr>
          <w:rFonts w:hint="eastAsia"/>
          <w:b/>
          <w:szCs w:val="21"/>
        </w:rPr>
        <w:t>6.申报人员一旦被发现存在弄虚作假、学术不端、隐瞒歪曲事实真相、不如实填报相关信息、暗箱操作及程序不当等行为的，将按国家和学校相关规定取消其参评资格或撤销其通过上述违纪违规行为所取得的职称。</w:t>
      </w:r>
    </w:p>
    <w:p w14:paraId="0CCE845F">
      <w:pPr>
        <w:rPr>
          <w:b/>
          <w:sz w:val="24"/>
        </w:rPr>
      </w:pPr>
      <w:r>
        <w:rPr>
          <w:rFonts w:hint="eastAsia"/>
          <w:b/>
          <w:sz w:val="24"/>
        </w:rPr>
        <w:t>填表承诺：</w:t>
      </w:r>
    </w:p>
    <w:p w14:paraId="3DF34376">
      <w:pPr>
        <w:ind w:firstLine="472" w:firstLineChars="196"/>
        <w:jc w:val="left"/>
        <w:rPr>
          <w:b/>
          <w:sz w:val="24"/>
          <w:u w:val="single"/>
        </w:rPr>
      </w:pPr>
      <w:r>
        <w:rPr>
          <w:rFonts w:hint="eastAsia"/>
          <w:b/>
          <w:sz w:val="24"/>
          <w:u w:val="single"/>
        </w:rPr>
        <w:t>本人承诺上表所填内容准确无误，不存在弄虚作假、学术不端、隐瞒歪曲事实真相、不如实填报等不当行为，如被发现存在上述不当行为，自动退出职称评审，并接受学校相关处理。</w:t>
      </w:r>
    </w:p>
    <w:p w14:paraId="0895E9A7">
      <w:pPr>
        <w:spacing w:line="280" w:lineRule="exact"/>
        <w:jc w:val="left"/>
      </w:pPr>
    </w:p>
    <w:p w14:paraId="12B2EF2D">
      <w:pPr>
        <w:spacing w:line="280" w:lineRule="exact"/>
        <w:jc w:val="both"/>
        <w:rPr>
          <w:color w:val="FF0000"/>
        </w:rPr>
      </w:pPr>
      <w:r>
        <w:rPr>
          <w:rFonts w:hint="eastAsia"/>
        </w:rPr>
        <w:t>承诺人签名：</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r>
        <w:rPr>
          <w:rFonts w:hint="eastAsia"/>
          <w:lang w:val="en-US" w:eastAsia="zh-CN"/>
        </w:rPr>
        <w:t xml:space="preserve">       </w:t>
      </w:r>
      <w:r>
        <w:rPr>
          <w:rFonts w:hint="eastAsia"/>
        </w:rPr>
        <w:t>公示时间</w:t>
      </w:r>
      <w:r>
        <w:rPr>
          <w:rFonts w:hint="eastAsia"/>
          <w:lang w:val="en-US" w:eastAsia="zh-CN"/>
        </w:rPr>
        <w:t xml:space="preserve"> </w:t>
      </w:r>
      <w:r>
        <w:rPr>
          <w:rFonts w:hint="eastAsia"/>
        </w:rPr>
        <w:t>：</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r>
        <w:rPr>
          <w:rFonts w:hint="eastAsia"/>
          <w:lang w:val="en-US" w:eastAsia="zh-CN"/>
        </w:rPr>
        <w:t xml:space="preserve">  </w:t>
      </w:r>
      <w:r>
        <w:rPr>
          <w:rFonts w:hint="eastAsia"/>
        </w:rPr>
        <w:t>至</w:t>
      </w:r>
      <w:r>
        <w:rPr>
          <w:rFonts w:hint="eastAsia"/>
          <w:lang w:val="en-US" w:eastAsia="zh-CN"/>
        </w:rPr>
        <w:t xml:space="preserve">  </w:t>
      </w:r>
      <w:r>
        <w:rPr>
          <w:rFonts w:hint="eastAsia"/>
        </w:rPr>
        <w:t>月</w:t>
      </w:r>
      <w:r>
        <w:rPr>
          <w:rFonts w:hint="eastAsia"/>
          <w:lang w:val="en-US" w:eastAsia="zh-CN"/>
        </w:rPr>
        <w:t xml:space="preserve">   </w:t>
      </w:r>
      <w:r>
        <w:rPr>
          <w:rFonts w:hint="eastAsia"/>
        </w:rPr>
        <w:t xml:space="preserve">日              </w:t>
      </w:r>
      <w:r>
        <w:rPr>
          <w:rFonts w:hint="eastAsia"/>
          <w:lang w:val="en-US" w:eastAsia="zh-CN"/>
        </w:rPr>
        <w:t xml:space="preserve">   </w:t>
      </w:r>
      <w:r>
        <w:rPr>
          <w:rFonts w:hint="eastAsia"/>
        </w:rPr>
        <w:t xml:space="preserve">公示结果：                    </w:t>
      </w:r>
      <w:r>
        <w:rPr>
          <w:rFonts w:hint="eastAsia"/>
          <w:lang w:val="en-US" w:eastAsia="zh-CN"/>
        </w:rPr>
        <w:t xml:space="preserve">   </w:t>
      </w:r>
      <w:r>
        <w:rPr>
          <w:rFonts w:hint="eastAsia"/>
        </w:rPr>
        <w:t xml:space="preserve">负责人：           </w:t>
      </w:r>
      <w:r>
        <w:rPr>
          <w:rFonts w:hint="eastAsia"/>
          <w:lang w:val="en-US" w:eastAsia="zh-CN"/>
        </w:rPr>
        <w:t xml:space="preserve">       所在</w:t>
      </w:r>
      <w:r>
        <w:rPr>
          <w:rFonts w:hint="eastAsia"/>
        </w:rPr>
        <w:t>单位</w:t>
      </w:r>
      <w:r>
        <w:rPr>
          <w:rFonts w:hint="eastAsia"/>
          <w:lang w:eastAsia="zh-CN"/>
        </w:rPr>
        <w:t>（</w:t>
      </w:r>
      <w:r>
        <w:rPr>
          <w:rFonts w:hint="eastAsia"/>
          <w:lang w:val="en-US" w:eastAsia="zh-CN"/>
        </w:rPr>
        <w:t>部门）</w:t>
      </w:r>
      <w:r>
        <w:rPr>
          <w:rFonts w:hint="eastAsia"/>
        </w:rPr>
        <w:t>（</w:t>
      </w:r>
      <w:r>
        <w:rPr>
          <w:rFonts w:hint="eastAsia"/>
          <w:lang w:val="en-US" w:eastAsia="zh-CN"/>
        </w:rPr>
        <w:t>盖章</w:t>
      </w:r>
      <w:r>
        <w:rPr>
          <w:rFonts w:hint="eastAsia"/>
        </w:rPr>
        <w:t>）：</w:t>
      </w:r>
    </w:p>
    <w:sectPr>
      <w:pgSz w:w="23811" w:h="16838" w:orient="landscape"/>
      <w:pgMar w:top="1418"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0A15686-FE98-493F-B12F-830FFEAF7A5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38828395-8202-4F7D-8A45-B7FDC345DC3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4026C"/>
    <w:multiLevelType w:val="singleLevel"/>
    <w:tmpl w:val="C764026C"/>
    <w:lvl w:ilvl="0" w:tentative="0">
      <w:start w:val="1"/>
      <w:numFmt w:val="decimal"/>
      <w:lvlText w:val="[%1]"/>
      <w:lvlJc w:val="left"/>
      <w:pPr>
        <w:tabs>
          <w:tab w:val="left" w:pos="312"/>
        </w:tabs>
      </w:pPr>
    </w:lvl>
  </w:abstractNum>
  <w:abstractNum w:abstractNumId="1">
    <w:nsid w:val="FA0B7F82"/>
    <w:multiLevelType w:val="singleLevel"/>
    <w:tmpl w:val="FA0B7F82"/>
    <w:lvl w:ilvl="0" w:tentative="0">
      <w:start w:val="1"/>
      <w:numFmt w:val="decimal"/>
      <w:lvlText w:val="[%1]"/>
      <w:lvlJc w:val="left"/>
      <w:pPr>
        <w:tabs>
          <w:tab w:val="left" w:pos="312"/>
        </w:tabs>
      </w:pPr>
    </w:lvl>
  </w:abstractNum>
  <w:abstractNum w:abstractNumId="2">
    <w:nsid w:val="1DF4862A"/>
    <w:multiLevelType w:val="singleLevel"/>
    <w:tmpl w:val="1DF4862A"/>
    <w:lvl w:ilvl="0" w:tentative="0">
      <w:start w:val="1"/>
      <w:numFmt w:val="decimal"/>
      <w:lvlText w:val="[%1]"/>
      <w:lvlJc w:val="left"/>
      <w:pPr>
        <w:tabs>
          <w:tab w:val="left" w:pos="312"/>
        </w:tabs>
      </w:pPr>
    </w:lvl>
  </w:abstractNum>
  <w:abstractNum w:abstractNumId="3">
    <w:nsid w:val="42D100DF"/>
    <w:multiLevelType w:val="singleLevel"/>
    <w:tmpl w:val="42D100DF"/>
    <w:lvl w:ilvl="0" w:tentative="0">
      <w:start w:val="5"/>
      <w:numFmt w:val="decimal"/>
      <w:suff w:val="space"/>
      <w:lvlText w:val="%1)"/>
      <w:lvlJc w:val="left"/>
    </w:lvl>
  </w:abstractNum>
  <w:abstractNum w:abstractNumId="4">
    <w:nsid w:val="65FCC3F8"/>
    <w:multiLevelType w:val="singleLevel"/>
    <w:tmpl w:val="65FCC3F8"/>
    <w:lvl w:ilvl="0" w:tentative="0">
      <w:start w:val="3"/>
      <w:numFmt w:val="decimal"/>
      <w:suff w:val="space"/>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jE5ZTcwZThhY2VlMjNhZjM3NWU3NjZhNzRjMTgifQ=="/>
  </w:docVars>
  <w:rsids>
    <w:rsidRoot w:val="007A13A7"/>
    <w:rsid w:val="00000350"/>
    <w:rsid w:val="000003BA"/>
    <w:rsid w:val="00000A29"/>
    <w:rsid w:val="000014D2"/>
    <w:rsid w:val="00001B17"/>
    <w:rsid w:val="00002210"/>
    <w:rsid w:val="00002BAC"/>
    <w:rsid w:val="00002FC9"/>
    <w:rsid w:val="00003863"/>
    <w:rsid w:val="00004BD7"/>
    <w:rsid w:val="00004FA7"/>
    <w:rsid w:val="0000506B"/>
    <w:rsid w:val="000050E8"/>
    <w:rsid w:val="000054E8"/>
    <w:rsid w:val="0000556B"/>
    <w:rsid w:val="00006670"/>
    <w:rsid w:val="00006EB9"/>
    <w:rsid w:val="00007BA7"/>
    <w:rsid w:val="000110E3"/>
    <w:rsid w:val="00011770"/>
    <w:rsid w:val="00011EFF"/>
    <w:rsid w:val="00011F27"/>
    <w:rsid w:val="0001314D"/>
    <w:rsid w:val="00015BBB"/>
    <w:rsid w:val="00015E7D"/>
    <w:rsid w:val="00015F7A"/>
    <w:rsid w:val="0001662F"/>
    <w:rsid w:val="00017862"/>
    <w:rsid w:val="00020441"/>
    <w:rsid w:val="00021085"/>
    <w:rsid w:val="000210B0"/>
    <w:rsid w:val="0002126F"/>
    <w:rsid w:val="00021348"/>
    <w:rsid w:val="00021361"/>
    <w:rsid w:val="00021802"/>
    <w:rsid w:val="00021B2E"/>
    <w:rsid w:val="000222EA"/>
    <w:rsid w:val="000234FC"/>
    <w:rsid w:val="000235FA"/>
    <w:rsid w:val="00023DE8"/>
    <w:rsid w:val="000241D5"/>
    <w:rsid w:val="00024426"/>
    <w:rsid w:val="00024C61"/>
    <w:rsid w:val="00025742"/>
    <w:rsid w:val="000260EC"/>
    <w:rsid w:val="000260F4"/>
    <w:rsid w:val="000265DB"/>
    <w:rsid w:val="000267A8"/>
    <w:rsid w:val="00030082"/>
    <w:rsid w:val="000302AF"/>
    <w:rsid w:val="00030786"/>
    <w:rsid w:val="00031CD2"/>
    <w:rsid w:val="00031E44"/>
    <w:rsid w:val="0003376D"/>
    <w:rsid w:val="0003384B"/>
    <w:rsid w:val="000339D3"/>
    <w:rsid w:val="00033FF2"/>
    <w:rsid w:val="00034643"/>
    <w:rsid w:val="0003474E"/>
    <w:rsid w:val="000353A4"/>
    <w:rsid w:val="000358D7"/>
    <w:rsid w:val="0003679F"/>
    <w:rsid w:val="000367A8"/>
    <w:rsid w:val="000369B9"/>
    <w:rsid w:val="00036ED0"/>
    <w:rsid w:val="00037423"/>
    <w:rsid w:val="00037EE7"/>
    <w:rsid w:val="00040C71"/>
    <w:rsid w:val="00040C91"/>
    <w:rsid w:val="00041274"/>
    <w:rsid w:val="00042748"/>
    <w:rsid w:val="00042DAD"/>
    <w:rsid w:val="0004307A"/>
    <w:rsid w:val="000439CD"/>
    <w:rsid w:val="00044057"/>
    <w:rsid w:val="0004426D"/>
    <w:rsid w:val="00044850"/>
    <w:rsid w:val="00045F31"/>
    <w:rsid w:val="00046049"/>
    <w:rsid w:val="00046A5A"/>
    <w:rsid w:val="00047F8D"/>
    <w:rsid w:val="00050094"/>
    <w:rsid w:val="0005020F"/>
    <w:rsid w:val="0005084C"/>
    <w:rsid w:val="000509C1"/>
    <w:rsid w:val="00052F95"/>
    <w:rsid w:val="00054E45"/>
    <w:rsid w:val="00055193"/>
    <w:rsid w:val="00055764"/>
    <w:rsid w:val="00055E29"/>
    <w:rsid w:val="0005733A"/>
    <w:rsid w:val="000600C2"/>
    <w:rsid w:val="000606D5"/>
    <w:rsid w:val="00061078"/>
    <w:rsid w:val="00061575"/>
    <w:rsid w:val="00061D75"/>
    <w:rsid w:val="000625D9"/>
    <w:rsid w:val="00062898"/>
    <w:rsid w:val="00063C1C"/>
    <w:rsid w:val="000645D8"/>
    <w:rsid w:val="00064AC9"/>
    <w:rsid w:val="0006507A"/>
    <w:rsid w:val="000660F8"/>
    <w:rsid w:val="0006674C"/>
    <w:rsid w:val="00066899"/>
    <w:rsid w:val="00070039"/>
    <w:rsid w:val="000709A0"/>
    <w:rsid w:val="00071782"/>
    <w:rsid w:val="000719F6"/>
    <w:rsid w:val="00071B65"/>
    <w:rsid w:val="0007348C"/>
    <w:rsid w:val="0007350A"/>
    <w:rsid w:val="0007383F"/>
    <w:rsid w:val="0007415B"/>
    <w:rsid w:val="00074BCC"/>
    <w:rsid w:val="0007542F"/>
    <w:rsid w:val="00075721"/>
    <w:rsid w:val="00075BCC"/>
    <w:rsid w:val="00075DF7"/>
    <w:rsid w:val="00076E11"/>
    <w:rsid w:val="000779C5"/>
    <w:rsid w:val="00080852"/>
    <w:rsid w:val="0008094B"/>
    <w:rsid w:val="00080D7A"/>
    <w:rsid w:val="00081089"/>
    <w:rsid w:val="00081AA5"/>
    <w:rsid w:val="00082DE5"/>
    <w:rsid w:val="000835B0"/>
    <w:rsid w:val="00083818"/>
    <w:rsid w:val="0008491E"/>
    <w:rsid w:val="0008505E"/>
    <w:rsid w:val="00085907"/>
    <w:rsid w:val="00085C1F"/>
    <w:rsid w:val="00085DFF"/>
    <w:rsid w:val="00086113"/>
    <w:rsid w:val="00086153"/>
    <w:rsid w:val="0008676E"/>
    <w:rsid w:val="00086F98"/>
    <w:rsid w:val="0008783E"/>
    <w:rsid w:val="00090863"/>
    <w:rsid w:val="000908FE"/>
    <w:rsid w:val="00090D28"/>
    <w:rsid w:val="000917E3"/>
    <w:rsid w:val="000920AD"/>
    <w:rsid w:val="00092111"/>
    <w:rsid w:val="00092684"/>
    <w:rsid w:val="00092DA4"/>
    <w:rsid w:val="00093C94"/>
    <w:rsid w:val="00093D5D"/>
    <w:rsid w:val="00093D75"/>
    <w:rsid w:val="00093DE1"/>
    <w:rsid w:val="00093E5D"/>
    <w:rsid w:val="00093ED8"/>
    <w:rsid w:val="000948D3"/>
    <w:rsid w:val="000953D9"/>
    <w:rsid w:val="00096017"/>
    <w:rsid w:val="00096422"/>
    <w:rsid w:val="0009655A"/>
    <w:rsid w:val="00096F25"/>
    <w:rsid w:val="000970E7"/>
    <w:rsid w:val="000972DF"/>
    <w:rsid w:val="000976A9"/>
    <w:rsid w:val="000977DF"/>
    <w:rsid w:val="00097CE6"/>
    <w:rsid w:val="000A02CC"/>
    <w:rsid w:val="000A0330"/>
    <w:rsid w:val="000A0348"/>
    <w:rsid w:val="000A03E9"/>
    <w:rsid w:val="000A2201"/>
    <w:rsid w:val="000A2977"/>
    <w:rsid w:val="000A3527"/>
    <w:rsid w:val="000A3714"/>
    <w:rsid w:val="000A42F4"/>
    <w:rsid w:val="000A4304"/>
    <w:rsid w:val="000A49FC"/>
    <w:rsid w:val="000A570E"/>
    <w:rsid w:val="000A71EC"/>
    <w:rsid w:val="000A79B9"/>
    <w:rsid w:val="000B010A"/>
    <w:rsid w:val="000B01AA"/>
    <w:rsid w:val="000B0EB3"/>
    <w:rsid w:val="000B0F62"/>
    <w:rsid w:val="000B123E"/>
    <w:rsid w:val="000B1278"/>
    <w:rsid w:val="000B17B6"/>
    <w:rsid w:val="000B3A31"/>
    <w:rsid w:val="000B3F48"/>
    <w:rsid w:val="000B5899"/>
    <w:rsid w:val="000B5914"/>
    <w:rsid w:val="000B5EB4"/>
    <w:rsid w:val="000B666B"/>
    <w:rsid w:val="000B6B57"/>
    <w:rsid w:val="000B6EC6"/>
    <w:rsid w:val="000B78E2"/>
    <w:rsid w:val="000B7BBE"/>
    <w:rsid w:val="000B7E74"/>
    <w:rsid w:val="000C05CF"/>
    <w:rsid w:val="000C077F"/>
    <w:rsid w:val="000C0971"/>
    <w:rsid w:val="000C167C"/>
    <w:rsid w:val="000C16BF"/>
    <w:rsid w:val="000C1E22"/>
    <w:rsid w:val="000C23DC"/>
    <w:rsid w:val="000C24CF"/>
    <w:rsid w:val="000C2560"/>
    <w:rsid w:val="000C2F63"/>
    <w:rsid w:val="000C3C2F"/>
    <w:rsid w:val="000C4A8D"/>
    <w:rsid w:val="000C57B0"/>
    <w:rsid w:val="000C5AE0"/>
    <w:rsid w:val="000C5C03"/>
    <w:rsid w:val="000C6DEF"/>
    <w:rsid w:val="000D0703"/>
    <w:rsid w:val="000D07F8"/>
    <w:rsid w:val="000D1743"/>
    <w:rsid w:val="000D17E6"/>
    <w:rsid w:val="000D2889"/>
    <w:rsid w:val="000D2D69"/>
    <w:rsid w:val="000D34B8"/>
    <w:rsid w:val="000D3721"/>
    <w:rsid w:val="000D39AA"/>
    <w:rsid w:val="000D3B60"/>
    <w:rsid w:val="000D4A98"/>
    <w:rsid w:val="000D5C85"/>
    <w:rsid w:val="000D5D70"/>
    <w:rsid w:val="000D5EC9"/>
    <w:rsid w:val="000D64CC"/>
    <w:rsid w:val="000D66B1"/>
    <w:rsid w:val="000D6B8E"/>
    <w:rsid w:val="000D6D0C"/>
    <w:rsid w:val="000D6D2C"/>
    <w:rsid w:val="000D741D"/>
    <w:rsid w:val="000E06FD"/>
    <w:rsid w:val="000E090A"/>
    <w:rsid w:val="000E12D4"/>
    <w:rsid w:val="000E23C4"/>
    <w:rsid w:val="000E2FE9"/>
    <w:rsid w:val="000E3290"/>
    <w:rsid w:val="000E387F"/>
    <w:rsid w:val="000E4333"/>
    <w:rsid w:val="000E43C0"/>
    <w:rsid w:val="000E51BA"/>
    <w:rsid w:val="000E575B"/>
    <w:rsid w:val="000E6B77"/>
    <w:rsid w:val="000E7CBB"/>
    <w:rsid w:val="000F0176"/>
    <w:rsid w:val="000F0A00"/>
    <w:rsid w:val="000F0A24"/>
    <w:rsid w:val="000F238E"/>
    <w:rsid w:val="000F3707"/>
    <w:rsid w:val="000F401E"/>
    <w:rsid w:val="000F4270"/>
    <w:rsid w:val="000F445C"/>
    <w:rsid w:val="000F4BB1"/>
    <w:rsid w:val="000F6B20"/>
    <w:rsid w:val="000F7733"/>
    <w:rsid w:val="001002E5"/>
    <w:rsid w:val="001009D1"/>
    <w:rsid w:val="00100AF1"/>
    <w:rsid w:val="00100B79"/>
    <w:rsid w:val="00101137"/>
    <w:rsid w:val="00101928"/>
    <w:rsid w:val="00102298"/>
    <w:rsid w:val="00102E2B"/>
    <w:rsid w:val="00102F74"/>
    <w:rsid w:val="00103906"/>
    <w:rsid w:val="00103CA8"/>
    <w:rsid w:val="00103CED"/>
    <w:rsid w:val="0010431E"/>
    <w:rsid w:val="00105059"/>
    <w:rsid w:val="001054FF"/>
    <w:rsid w:val="00106709"/>
    <w:rsid w:val="00106E51"/>
    <w:rsid w:val="00106F37"/>
    <w:rsid w:val="001073A3"/>
    <w:rsid w:val="0010767F"/>
    <w:rsid w:val="001103DC"/>
    <w:rsid w:val="00110611"/>
    <w:rsid w:val="0011116E"/>
    <w:rsid w:val="00111332"/>
    <w:rsid w:val="00111632"/>
    <w:rsid w:val="0011189D"/>
    <w:rsid w:val="00111905"/>
    <w:rsid w:val="00111A57"/>
    <w:rsid w:val="0011370D"/>
    <w:rsid w:val="0011435A"/>
    <w:rsid w:val="00115AB4"/>
    <w:rsid w:val="001167F6"/>
    <w:rsid w:val="0011683B"/>
    <w:rsid w:val="0011782F"/>
    <w:rsid w:val="00120579"/>
    <w:rsid w:val="001226F2"/>
    <w:rsid w:val="00122760"/>
    <w:rsid w:val="0012291A"/>
    <w:rsid w:val="00122B41"/>
    <w:rsid w:val="00122B98"/>
    <w:rsid w:val="00122F84"/>
    <w:rsid w:val="00123BB6"/>
    <w:rsid w:val="0012633E"/>
    <w:rsid w:val="00126B83"/>
    <w:rsid w:val="001275A7"/>
    <w:rsid w:val="00127961"/>
    <w:rsid w:val="001279E1"/>
    <w:rsid w:val="00130F3F"/>
    <w:rsid w:val="00131D4E"/>
    <w:rsid w:val="00131E16"/>
    <w:rsid w:val="00132860"/>
    <w:rsid w:val="001328BF"/>
    <w:rsid w:val="001328CA"/>
    <w:rsid w:val="00132A1B"/>
    <w:rsid w:val="00133006"/>
    <w:rsid w:val="00133076"/>
    <w:rsid w:val="0013444F"/>
    <w:rsid w:val="00134585"/>
    <w:rsid w:val="00135D39"/>
    <w:rsid w:val="00136B4B"/>
    <w:rsid w:val="00137C15"/>
    <w:rsid w:val="00137D08"/>
    <w:rsid w:val="001420AE"/>
    <w:rsid w:val="00142233"/>
    <w:rsid w:val="0014273D"/>
    <w:rsid w:val="00142C52"/>
    <w:rsid w:val="0014313B"/>
    <w:rsid w:val="00143A1B"/>
    <w:rsid w:val="00143C56"/>
    <w:rsid w:val="001453EB"/>
    <w:rsid w:val="00145B0B"/>
    <w:rsid w:val="00145FA4"/>
    <w:rsid w:val="00146475"/>
    <w:rsid w:val="00147E36"/>
    <w:rsid w:val="00150684"/>
    <w:rsid w:val="00150782"/>
    <w:rsid w:val="00150871"/>
    <w:rsid w:val="00150930"/>
    <w:rsid w:val="00151195"/>
    <w:rsid w:val="00151ECF"/>
    <w:rsid w:val="0015228E"/>
    <w:rsid w:val="00152380"/>
    <w:rsid w:val="0015321F"/>
    <w:rsid w:val="0015367C"/>
    <w:rsid w:val="0015400D"/>
    <w:rsid w:val="00154164"/>
    <w:rsid w:val="0015474A"/>
    <w:rsid w:val="001549E7"/>
    <w:rsid w:val="001550FF"/>
    <w:rsid w:val="001551EE"/>
    <w:rsid w:val="00155D1C"/>
    <w:rsid w:val="00155DA8"/>
    <w:rsid w:val="0015655F"/>
    <w:rsid w:val="001565F0"/>
    <w:rsid w:val="00157180"/>
    <w:rsid w:val="001573D3"/>
    <w:rsid w:val="001577A9"/>
    <w:rsid w:val="00157F04"/>
    <w:rsid w:val="00160ABD"/>
    <w:rsid w:val="00163085"/>
    <w:rsid w:val="00163104"/>
    <w:rsid w:val="001633ED"/>
    <w:rsid w:val="0016345E"/>
    <w:rsid w:val="001634D6"/>
    <w:rsid w:val="0016353A"/>
    <w:rsid w:val="0016359A"/>
    <w:rsid w:val="00163BD6"/>
    <w:rsid w:val="0016417E"/>
    <w:rsid w:val="00164B64"/>
    <w:rsid w:val="00164D20"/>
    <w:rsid w:val="00165284"/>
    <w:rsid w:val="00165578"/>
    <w:rsid w:val="00165B8C"/>
    <w:rsid w:val="00167102"/>
    <w:rsid w:val="00167207"/>
    <w:rsid w:val="001674C6"/>
    <w:rsid w:val="0017009B"/>
    <w:rsid w:val="001702BC"/>
    <w:rsid w:val="00170B70"/>
    <w:rsid w:val="00170B9E"/>
    <w:rsid w:val="001711F1"/>
    <w:rsid w:val="00172923"/>
    <w:rsid w:val="001729E1"/>
    <w:rsid w:val="001732AC"/>
    <w:rsid w:val="001733D1"/>
    <w:rsid w:val="0017503A"/>
    <w:rsid w:val="001750CD"/>
    <w:rsid w:val="001750F4"/>
    <w:rsid w:val="001758B9"/>
    <w:rsid w:val="00175FBA"/>
    <w:rsid w:val="00176658"/>
    <w:rsid w:val="00176799"/>
    <w:rsid w:val="00176C22"/>
    <w:rsid w:val="00176E43"/>
    <w:rsid w:val="00176FE4"/>
    <w:rsid w:val="0017791C"/>
    <w:rsid w:val="00177E26"/>
    <w:rsid w:val="00180284"/>
    <w:rsid w:val="001808F8"/>
    <w:rsid w:val="00181AF3"/>
    <w:rsid w:val="00181C69"/>
    <w:rsid w:val="00182DBF"/>
    <w:rsid w:val="00182E7D"/>
    <w:rsid w:val="00183C15"/>
    <w:rsid w:val="00183D1C"/>
    <w:rsid w:val="00183F19"/>
    <w:rsid w:val="00183F64"/>
    <w:rsid w:val="001840BD"/>
    <w:rsid w:val="0018443A"/>
    <w:rsid w:val="001847E5"/>
    <w:rsid w:val="00184F9C"/>
    <w:rsid w:val="0018578D"/>
    <w:rsid w:val="00185FCA"/>
    <w:rsid w:val="00186A05"/>
    <w:rsid w:val="00187640"/>
    <w:rsid w:val="001903FE"/>
    <w:rsid w:val="00191315"/>
    <w:rsid w:val="00191493"/>
    <w:rsid w:val="0019179B"/>
    <w:rsid w:val="001933E2"/>
    <w:rsid w:val="0019569D"/>
    <w:rsid w:val="0019572A"/>
    <w:rsid w:val="0019586F"/>
    <w:rsid w:val="0019639C"/>
    <w:rsid w:val="0019692A"/>
    <w:rsid w:val="00196C66"/>
    <w:rsid w:val="0019712E"/>
    <w:rsid w:val="0019791C"/>
    <w:rsid w:val="00197DAC"/>
    <w:rsid w:val="001A0149"/>
    <w:rsid w:val="001A1291"/>
    <w:rsid w:val="001A1A8E"/>
    <w:rsid w:val="001A1F58"/>
    <w:rsid w:val="001A30D7"/>
    <w:rsid w:val="001A32AA"/>
    <w:rsid w:val="001A3C13"/>
    <w:rsid w:val="001A4F93"/>
    <w:rsid w:val="001A5C09"/>
    <w:rsid w:val="001A6FA1"/>
    <w:rsid w:val="001A75DB"/>
    <w:rsid w:val="001A76D6"/>
    <w:rsid w:val="001B08C9"/>
    <w:rsid w:val="001B0A8B"/>
    <w:rsid w:val="001B105A"/>
    <w:rsid w:val="001B1209"/>
    <w:rsid w:val="001B18A3"/>
    <w:rsid w:val="001B1BEF"/>
    <w:rsid w:val="001B3D94"/>
    <w:rsid w:val="001B41F7"/>
    <w:rsid w:val="001B6593"/>
    <w:rsid w:val="001B6C50"/>
    <w:rsid w:val="001B710D"/>
    <w:rsid w:val="001B769D"/>
    <w:rsid w:val="001B7931"/>
    <w:rsid w:val="001B7CFC"/>
    <w:rsid w:val="001B7D2C"/>
    <w:rsid w:val="001B7FAF"/>
    <w:rsid w:val="001C0CA1"/>
    <w:rsid w:val="001C1241"/>
    <w:rsid w:val="001C1796"/>
    <w:rsid w:val="001C1AE4"/>
    <w:rsid w:val="001C2099"/>
    <w:rsid w:val="001C20A2"/>
    <w:rsid w:val="001C357B"/>
    <w:rsid w:val="001C3D64"/>
    <w:rsid w:val="001C413E"/>
    <w:rsid w:val="001C42D3"/>
    <w:rsid w:val="001C448E"/>
    <w:rsid w:val="001C44F2"/>
    <w:rsid w:val="001C57F8"/>
    <w:rsid w:val="001C5948"/>
    <w:rsid w:val="001C6483"/>
    <w:rsid w:val="001C6914"/>
    <w:rsid w:val="001C75F8"/>
    <w:rsid w:val="001C7E2E"/>
    <w:rsid w:val="001D0595"/>
    <w:rsid w:val="001D067A"/>
    <w:rsid w:val="001D0CDC"/>
    <w:rsid w:val="001D1222"/>
    <w:rsid w:val="001D207B"/>
    <w:rsid w:val="001D2CE8"/>
    <w:rsid w:val="001D32E6"/>
    <w:rsid w:val="001D366D"/>
    <w:rsid w:val="001D3BA4"/>
    <w:rsid w:val="001D3E54"/>
    <w:rsid w:val="001D3FC8"/>
    <w:rsid w:val="001D4E4D"/>
    <w:rsid w:val="001D53E7"/>
    <w:rsid w:val="001D5422"/>
    <w:rsid w:val="001D5A5B"/>
    <w:rsid w:val="001D6679"/>
    <w:rsid w:val="001D6851"/>
    <w:rsid w:val="001D7CFD"/>
    <w:rsid w:val="001E07BC"/>
    <w:rsid w:val="001E0F4A"/>
    <w:rsid w:val="001E103E"/>
    <w:rsid w:val="001E1A41"/>
    <w:rsid w:val="001E1E2B"/>
    <w:rsid w:val="001E1EBC"/>
    <w:rsid w:val="001E20CA"/>
    <w:rsid w:val="001E29CD"/>
    <w:rsid w:val="001E36D5"/>
    <w:rsid w:val="001E491B"/>
    <w:rsid w:val="001E4CD8"/>
    <w:rsid w:val="001E5869"/>
    <w:rsid w:val="001E60C6"/>
    <w:rsid w:val="001E6FE4"/>
    <w:rsid w:val="001E72B8"/>
    <w:rsid w:val="001E761D"/>
    <w:rsid w:val="001F0AD2"/>
    <w:rsid w:val="001F1C62"/>
    <w:rsid w:val="001F27A3"/>
    <w:rsid w:val="001F34A7"/>
    <w:rsid w:val="001F36C6"/>
    <w:rsid w:val="001F392B"/>
    <w:rsid w:val="001F42BF"/>
    <w:rsid w:val="001F499D"/>
    <w:rsid w:val="001F50EE"/>
    <w:rsid w:val="001F53A0"/>
    <w:rsid w:val="001F5462"/>
    <w:rsid w:val="001F56F7"/>
    <w:rsid w:val="001F5873"/>
    <w:rsid w:val="001F63ED"/>
    <w:rsid w:val="001F7112"/>
    <w:rsid w:val="001F7B98"/>
    <w:rsid w:val="001F7EC2"/>
    <w:rsid w:val="002011A4"/>
    <w:rsid w:val="002014AB"/>
    <w:rsid w:val="002025F8"/>
    <w:rsid w:val="00202883"/>
    <w:rsid w:val="00202F0D"/>
    <w:rsid w:val="002037A3"/>
    <w:rsid w:val="00203B0C"/>
    <w:rsid w:val="00203E3E"/>
    <w:rsid w:val="002045A1"/>
    <w:rsid w:val="00204850"/>
    <w:rsid w:val="00204B1C"/>
    <w:rsid w:val="00205188"/>
    <w:rsid w:val="00205E16"/>
    <w:rsid w:val="00206B72"/>
    <w:rsid w:val="00207084"/>
    <w:rsid w:val="00207532"/>
    <w:rsid w:val="0021058C"/>
    <w:rsid w:val="00210C5A"/>
    <w:rsid w:val="00210E03"/>
    <w:rsid w:val="00210E6E"/>
    <w:rsid w:val="0021120D"/>
    <w:rsid w:val="00211541"/>
    <w:rsid w:val="0021318E"/>
    <w:rsid w:val="0021348B"/>
    <w:rsid w:val="00213F38"/>
    <w:rsid w:val="002148D7"/>
    <w:rsid w:val="00216932"/>
    <w:rsid w:val="00216DCF"/>
    <w:rsid w:val="0021735C"/>
    <w:rsid w:val="00217A08"/>
    <w:rsid w:val="00220236"/>
    <w:rsid w:val="0022091C"/>
    <w:rsid w:val="00220CC3"/>
    <w:rsid w:val="00221095"/>
    <w:rsid w:val="002212C0"/>
    <w:rsid w:val="00222972"/>
    <w:rsid w:val="00224BF3"/>
    <w:rsid w:val="002269EE"/>
    <w:rsid w:val="00226B4C"/>
    <w:rsid w:val="002270A6"/>
    <w:rsid w:val="00227F6D"/>
    <w:rsid w:val="00230315"/>
    <w:rsid w:val="00231C7B"/>
    <w:rsid w:val="00232CCD"/>
    <w:rsid w:val="002335A7"/>
    <w:rsid w:val="00234E02"/>
    <w:rsid w:val="0023522F"/>
    <w:rsid w:val="00235378"/>
    <w:rsid w:val="00235CFC"/>
    <w:rsid w:val="002361B3"/>
    <w:rsid w:val="00237930"/>
    <w:rsid w:val="00240E54"/>
    <w:rsid w:val="00243B2A"/>
    <w:rsid w:val="002448C4"/>
    <w:rsid w:val="002460C5"/>
    <w:rsid w:val="002473AA"/>
    <w:rsid w:val="00247737"/>
    <w:rsid w:val="00250A89"/>
    <w:rsid w:val="00251728"/>
    <w:rsid w:val="002532CF"/>
    <w:rsid w:val="00253FB1"/>
    <w:rsid w:val="00255D06"/>
    <w:rsid w:val="00256314"/>
    <w:rsid w:val="002570AE"/>
    <w:rsid w:val="00257E93"/>
    <w:rsid w:val="0026002C"/>
    <w:rsid w:val="00260E5C"/>
    <w:rsid w:val="0026122C"/>
    <w:rsid w:val="00261692"/>
    <w:rsid w:val="00262C13"/>
    <w:rsid w:val="00262DF6"/>
    <w:rsid w:val="00262FBE"/>
    <w:rsid w:val="00263767"/>
    <w:rsid w:val="002647A1"/>
    <w:rsid w:val="00264A45"/>
    <w:rsid w:val="00264DB1"/>
    <w:rsid w:val="002673EE"/>
    <w:rsid w:val="002674CE"/>
    <w:rsid w:val="00267531"/>
    <w:rsid w:val="0027160B"/>
    <w:rsid w:val="00271C53"/>
    <w:rsid w:val="0027288A"/>
    <w:rsid w:val="002734FC"/>
    <w:rsid w:val="00273663"/>
    <w:rsid w:val="00273B32"/>
    <w:rsid w:val="00274235"/>
    <w:rsid w:val="00274382"/>
    <w:rsid w:val="00275016"/>
    <w:rsid w:val="00275BAE"/>
    <w:rsid w:val="002766C3"/>
    <w:rsid w:val="002770DD"/>
    <w:rsid w:val="00277906"/>
    <w:rsid w:val="00277B64"/>
    <w:rsid w:val="00277B6A"/>
    <w:rsid w:val="00277EA5"/>
    <w:rsid w:val="0028014E"/>
    <w:rsid w:val="00280783"/>
    <w:rsid w:val="00280CFC"/>
    <w:rsid w:val="00280DD4"/>
    <w:rsid w:val="002810FC"/>
    <w:rsid w:val="00281413"/>
    <w:rsid w:val="002814F9"/>
    <w:rsid w:val="00281B18"/>
    <w:rsid w:val="0028380A"/>
    <w:rsid w:val="00284DB7"/>
    <w:rsid w:val="002862CD"/>
    <w:rsid w:val="00286B0D"/>
    <w:rsid w:val="00286C81"/>
    <w:rsid w:val="00287575"/>
    <w:rsid w:val="002877C7"/>
    <w:rsid w:val="00287960"/>
    <w:rsid w:val="00287AA1"/>
    <w:rsid w:val="00290415"/>
    <w:rsid w:val="00290A85"/>
    <w:rsid w:val="00290EE5"/>
    <w:rsid w:val="002916D5"/>
    <w:rsid w:val="00291850"/>
    <w:rsid w:val="002919E1"/>
    <w:rsid w:val="002922F8"/>
    <w:rsid w:val="0029271B"/>
    <w:rsid w:val="002936CD"/>
    <w:rsid w:val="00295294"/>
    <w:rsid w:val="00295776"/>
    <w:rsid w:val="0029581A"/>
    <w:rsid w:val="00296475"/>
    <w:rsid w:val="0029790C"/>
    <w:rsid w:val="00297F7A"/>
    <w:rsid w:val="002A0DB0"/>
    <w:rsid w:val="002A0F1D"/>
    <w:rsid w:val="002A187A"/>
    <w:rsid w:val="002A1F2B"/>
    <w:rsid w:val="002A283C"/>
    <w:rsid w:val="002A2BF1"/>
    <w:rsid w:val="002A3A70"/>
    <w:rsid w:val="002A3DF6"/>
    <w:rsid w:val="002A4865"/>
    <w:rsid w:val="002A5AE5"/>
    <w:rsid w:val="002A6FC6"/>
    <w:rsid w:val="002A7109"/>
    <w:rsid w:val="002A7C68"/>
    <w:rsid w:val="002B0313"/>
    <w:rsid w:val="002B2614"/>
    <w:rsid w:val="002B2D70"/>
    <w:rsid w:val="002B35BD"/>
    <w:rsid w:val="002B3B29"/>
    <w:rsid w:val="002B4DC1"/>
    <w:rsid w:val="002B5990"/>
    <w:rsid w:val="002B5B77"/>
    <w:rsid w:val="002B5CAB"/>
    <w:rsid w:val="002B6863"/>
    <w:rsid w:val="002B7AD7"/>
    <w:rsid w:val="002C0CBE"/>
    <w:rsid w:val="002C0D56"/>
    <w:rsid w:val="002C1DB5"/>
    <w:rsid w:val="002C211D"/>
    <w:rsid w:val="002C305D"/>
    <w:rsid w:val="002C3088"/>
    <w:rsid w:val="002C38AC"/>
    <w:rsid w:val="002C38AD"/>
    <w:rsid w:val="002C3CD7"/>
    <w:rsid w:val="002C3FF0"/>
    <w:rsid w:val="002C4279"/>
    <w:rsid w:val="002C42FC"/>
    <w:rsid w:val="002C432D"/>
    <w:rsid w:val="002C4417"/>
    <w:rsid w:val="002C5B1D"/>
    <w:rsid w:val="002C6E6A"/>
    <w:rsid w:val="002C78DC"/>
    <w:rsid w:val="002D003F"/>
    <w:rsid w:val="002D0123"/>
    <w:rsid w:val="002D198A"/>
    <w:rsid w:val="002D3011"/>
    <w:rsid w:val="002D3452"/>
    <w:rsid w:val="002D3A96"/>
    <w:rsid w:val="002D4490"/>
    <w:rsid w:val="002D504C"/>
    <w:rsid w:val="002D5101"/>
    <w:rsid w:val="002D5F89"/>
    <w:rsid w:val="002D615B"/>
    <w:rsid w:val="002D6A8C"/>
    <w:rsid w:val="002D6CE9"/>
    <w:rsid w:val="002D7CEB"/>
    <w:rsid w:val="002D7F7F"/>
    <w:rsid w:val="002E0083"/>
    <w:rsid w:val="002E0294"/>
    <w:rsid w:val="002E09A5"/>
    <w:rsid w:val="002E0CFA"/>
    <w:rsid w:val="002E2109"/>
    <w:rsid w:val="002E2DCC"/>
    <w:rsid w:val="002E3CAE"/>
    <w:rsid w:val="002E4169"/>
    <w:rsid w:val="002E41A8"/>
    <w:rsid w:val="002E4BE0"/>
    <w:rsid w:val="002E5497"/>
    <w:rsid w:val="002E5542"/>
    <w:rsid w:val="002E5E3B"/>
    <w:rsid w:val="002E6557"/>
    <w:rsid w:val="002E68F0"/>
    <w:rsid w:val="002F0BC4"/>
    <w:rsid w:val="002F1761"/>
    <w:rsid w:val="002F1E2F"/>
    <w:rsid w:val="002F24AE"/>
    <w:rsid w:val="002F43DF"/>
    <w:rsid w:val="002F4480"/>
    <w:rsid w:val="002F469C"/>
    <w:rsid w:val="002F4A98"/>
    <w:rsid w:val="002F4DB5"/>
    <w:rsid w:val="002F5545"/>
    <w:rsid w:val="002F7007"/>
    <w:rsid w:val="002F7572"/>
    <w:rsid w:val="002F7783"/>
    <w:rsid w:val="002F7B97"/>
    <w:rsid w:val="002F7E4F"/>
    <w:rsid w:val="00300368"/>
    <w:rsid w:val="00300A2C"/>
    <w:rsid w:val="003022FD"/>
    <w:rsid w:val="00302E64"/>
    <w:rsid w:val="003040C4"/>
    <w:rsid w:val="00304269"/>
    <w:rsid w:val="0030498C"/>
    <w:rsid w:val="003051F5"/>
    <w:rsid w:val="00305A98"/>
    <w:rsid w:val="00305C43"/>
    <w:rsid w:val="003064B3"/>
    <w:rsid w:val="003066C4"/>
    <w:rsid w:val="003100C3"/>
    <w:rsid w:val="00310966"/>
    <w:rsid w:val="00310FB7"/>
    <w:rsid w:val="0031345B"/>
    <w:rsid w:val="0031474A"/>
    <w:rsid w:val="00314A61"/>
    <w:rsid w:val="003152F3"/>
    <w:rsid w:val="00315F19"/>
    <w:rsid w:val="00316005"/>
    <w:rsid w:val="00316170"/>
    <w:rsid w:val="00316E42"/>
    <w:rsid w:val="00320039"/>
    <w:rsid w:val="0032179C"/>
    <w:rsid w:val="003217FC"/>
    <w:rsid w:val="0032191A"/>
    <w:rsid w:val="00322DBF"/>
    <w:rsid w:val="003239E8"/>
    <w:rsid w:val="00324CAE"/>
    <w:rsid w:val="0032502A"/>
    <w:rsid w:val="0032566B"/>
    <w:rsid w:val="00325B45"/>
    <w:rsid w:val="00326AED"/>
    <w:rsid w:val="0032727A"/>
    <w:rsid w:val="00327509"/>
    <w:rsid w:val="003275C8"/>
    <w:rsid w:val="00327845"/>
    <w:rsid w:val="00327DFA"/>
    <w:rsid w:val="0033028B"/>
    <w:rsid w:val="00330D15"/>
    <w:rsid w:val="00332676"/>
    <w:rsid w:val="003336BB"/>
    <w:rsid w:val="00333A80"/>
    <w:rsid w:val="0033440F"/>
    <w:rsid w:val="00334AC8"/>
    <w:rsid w:val="00335F9A"/>
    <w:rsid w:val="00337585"/>
    <w:rsid w:val="0033769E"/>
    <w:rsid w:val="003376A8"/>
    <w:rsid w:val="00337C83"/>
    <w:rsid w:val="00341B7F"/>
    <w:rsid w:val="00341F2E"/>
    <w:rsid w:val="00342073"/>
    <w:rsid w:val="00343377"/>
    <w:rsid w:val="00343C74"/>
    <w:rsid w:val="0034412F"/>
    <w:rsid w:val="00345404"/>
    <w:rsid w:val="0034657E"/>
    <w:rsid w:val="0034744B"/>
    <w:rsid w:val="0035011D"/>
    <w:rsid w:val="003509D7"/>
    <w:rsid w:val="00350C77"/>
    <w:rsid w:val="00352593"/>
    <w:rsid w:val="003532F1"/>
    <w:rsid w:val="00353E40"/>
    <w:rsid w:val="00354780"/>
    <w:rsid w:val="00355528"/>
    <w:rsid w:val="0035566E"/>
    <w:rsid w:val="00356D80"/>
    <w:rsid w:val="00357CF4"/>
    <w:rsid w:val="00360383"/>
    <w:rsid w:val="00360A03"/>
    <w:rsid w:val="00360D4C"/>
    <w:rsid w:val="00361FD4"/>
    <w:rsid w:val="0036335A"/>
    <w:rsid w:val="0036480B"/>
    <w:rsid w:val="00364891"/>
    <w:rsid w:val="00367214"/>
    <w:rsid w:val="003679F6"/>
    <w:rsid w:val="0037063F"/>
    <w:rsid w:val="003726E2"/>
    <w:rsid w:val="00372BB0"/>
    <w:rsid w:val="0037306A"/>
    <w:rsid w:val="00373D3E"/>
    <w:rsid w:val="00373DB4"/>
    <w:rsid w:val="00374D65"/>
    <w:rsid w:val="00375B23"/>
    <w:rsid w:val="00375C9B"/>
    <w:rsid w:val="00375EC1"/>
    <w:rsid w:val="0037605F"/>
    <w:rsid w:val="0037669B"/>
    <w:rsid w:val="0037696C"/>
    <w:rsid w:val="00376CC4"/>
    <w:rsid w:val="00376EAB"/>
    <w:rsid w:val="00377153"/>
    <w:rsid w:val="00380653"/>
    <w:rsid w:val="00380694"/>
    <w:rsid w:val="003810CF"/>
    <w:rsid w:val="003817CC"/>
    <w:rsid w:val="003819CE"/>
    <w:rsid w:val="00381BED"/>
    <w:rsid w:val="00382350"/>
    <w:rsid w:val="00382C1E"/>
    <w:rsid w:val="00383877"/>
    <w:rsid w:val="00383E8D"/>
    <w:rsid w:val="00384D4E"/>
    <w:rsid w:val="00385357"/>
    <w:rsid w:val="003908CA"/>
    <w:rsid w:val="00390DCC"/>
    <w:rsid w:val="00392023"/>
    <w:rsid w:val="00392D67"/>
    <w:rsid w:val="00393CAE"/>
    <w:rsid w:val="00394340"/>
    <w:rsid w:val="0039499E"/>
    <w:rsid w:val="00395A1F"/>
    <w:rsid w:val="00395B17"/>
    <w:rsid w:val="00396B69"/>
    <w:rsid w:val="003974DB"/>
    <w:rsid w:val="00397C38"/>
    <w:rsid w:val="00397F72"/>
    <w:rsid w:val="00397F80"/>
    <w:rsid w:val="003A007E"/>
    <w:rsid w:val="003A0BED"/>
    <w:rsid w:val="003A184B"/>
    <w:rsid w:val="003A2118"/>
    <w:rsid w:val="003A3F1C"/>
    <w:rsid w:val="003A4D64"/>
    <w:rsid w:val="003A650F"/>
    <w:rsid w:val="003A7BC1"/>
    <w:rsid w:val="003A7C6E"/>
    <w:rsid w:val="003B0710"/>
    <w:rsid w:val="003B1110"/>
    <w:rsid w:val="003B2A55"/>
    <w:rsid w:val="003B2BAD"/>
    <w:rsid w:val="003B3172"/>
    <w:rsid w:val="003B3BAD"/>
    <w:rsid w:val="003B3BC4"/>
    <w:rsid w:val="003B3E3E"/>
    <w:rsid w:val="003B460D"/>
    <w:rsid w:val="003B4733"/>
    <w:rsid w:val="003B5285"/>
    <w:rsid w:val="003B63FA"/>
    <w:rsid w:val="003B72DD"/>
    <w:rsid w:val="003B7527"/>
    <w:rsid w:val="003C0AC8"/>
    <w:rsid w:val="003C0AEF"/>
    <w:rsid w:val="003C0EE0"/>
    <w:rsid w:val="003C15D8"/>
    <w:rsid w:val="003C1D94"/>
    <w:rsid w:val="003C20E8"/>
    <w:rsid w:val="003C24C5"/>
    <w:rsid w:val="003C36D2"/>
    <w:rsid w:val="003C4CD7"/>
    <w:rsid w:val="003C4DC6"/>
    <w:rsid w:val="003C50E8"/>
    <w:rsid w:val="003C567B"/>
    <w:rsid w:val="003C56A5"/>
    <w:rsid w:val="003C5AA3"/>
    <w:rsid w:val="003C614A"/>
    <w:rsid w:val="003C62F0"/>
    <w:rsid w:val="003C67FE"/>
    <w:rsid w:val="003C73C9"/>
    <w:rsid w:val="003C7613"/>
    <w:rsid w:val="003C7A7A"/>
    <w:rsid w:val="003C7F0D"/>
    <w:rsid w:val="003D04D6"/>
    <w:rsid w:val="003D0884"/>
    <w:rsid w:val="003D0C1D"/>
    <w:rsid w:val="003D12F5"/>
    <w:rsid w:val="003D249E"/>
    <w:rsid w:val="003D29C9"/>
    <w:rsid w:val="003D302F"/>
    <w:rsid w:val="003D31DF"/>
    <w:rsid w:val="003D3F3A"/>
    <w:rsid w:val="003D44D5"/>
    <w:rsid w:val="003D4F04"/>
    <w:rsid w:val="003D5C8A"/>
    <w:rsid w:val="003D706A"/>
    <w:rsid w:val="003D7811"/>
    <w:rsid w:val="003E1A5F"/>
    <w:rsid w:val="003E1DD9"/>
    <w:rsid w:val="003E29A6"/>
    <w:rsid w:val="003E2ADB"/>
    <w:rsid w:val="003E326C"/>
    <w:rsid w:val="003E36FB"/>
    <w:rsid w:val="003E40A9"/>
    <w:rsid w:val="003E4749"/>
    <w:rsid w:val="003E4ABE"/>
    <w:rsid w:val="003E598A"/>
    <w:rsid w:val="003E5C48"/>
    <w:rsid w:val="003E5DE0"/>
    <w:rsid w:val="003E6933"/>
    <w:rsid w:val="003E6CDF"/>
    <w:rsid w:val="003E6E08"/>
    <w:rsid w:val="003E6E97"/>
    <w:rsid w:val="003F1549"/>
    <w:rsid w:val="003F188F"/>
    <w:rsid w:val="003F25B5"/>
    <w:rsid w:val="003F2659"/>
    <w:rsid w:val="003F331A"/>
    <w:rsid w:val="003F3A24"/>
    <w:rsid w:val="003F3C65"/>
    <w:rsid w:val="003F3C71"/>
    <w:rsid w:val="003F3D6A"/>
    <w:rsid w:val="003F4035"/>
    <w:rsid w:val="003F403D"/>
    <w:rsid w:val="003F4E1C"/>
    <w:rsid w:val="003F5A90"/>
    <w:rsid w:val="003F6BF2"/>
    <w:rsid w:val="003F6C50"/>
    <w:rsid w:val="003F6F50"/>
    <w:rsid w:val="003F745F"/>
    <w:rsid w:val="003F74D6"/>
    <w:rsid w:val="003F75D0"/>
    <w:rsid w:val="004006BD"/>
    <w:rsid w:val="00400A79"/>
    <w:rsid w:val="00400DC1"/>
    <w:rsid w:val="00401579"/>
    <w:rsid w:val="004017DA"/>
    <w:rsid w:val="00402043"/>
    <w:rsid w:val="0040265D"/>
    <w:rsid w:val="00403F3C"/>
    <w:rsid w:val="00403F8F"/>
    <w:rsid w:val="00403F9D"/>
    <w:rsid w:val="00404466"/>
    <w:rsid w:val="004048CF"/>
    <w:rsid w:val="004055F3"/>
    <w:rsid w:val="00405A5A"/>
    <w:rsid w:val="00405A87"/>
    <w:rsid w:val="00406BC7"/>
    <w:rsid w:val="00410E2D"/>
    <w:rsid w:val="00412054"/>
    <w:rsid w:val="0041206E"/>
    <w:rsid w:val="004122E0"/>
    <w:rsid w:val="0041245A"/>
    <w:rsid w:val="0041256C"/>
    <w:rsid w:val="004126EC"/>
    <w:rsid w:val="0041293D"/>
    <w:rsid w:val="00413309"/>
    <w:rsid w:val="004136FD"/>
    <w:rsid w:val="00413717"/>
    <w:rsid w:val="00413D28"/>
    <w:rsid w:val="0041472F"/>
    <w:rsid w:val="0041480A"/>
    <w:rsid w:val="004151F7"/>
    <w:rsid w:val="00415755"/>
    <w:rsid w:val="00417010"/>
    <w:rsid w:val="0041740B"/>
    <w:rsid w:val="004179A9"/>
    <w:rsid w:val="004179AD"/>
    <w:rsid w:val="00417E0A"/>
    <w:rsid w:val="004202A0"/>
    <w:rsid w:val="00420816"/>
    <w:rsid w:val="00420ED4"/>
    <w:rsid w:val="004229A5"/>
    <w:rsid w:val="00422F5A"/>
    <w:rsid w:val="004235B5"/>
    <w:rsid w:val="004235F8"/>
    <w:rsid w:val="00424241"/>
    <w:rsid w:val="00425B7F"/>
    <w:rsid w:val="00426904"/>
    <w:rsid w:val="00426B71"/>
    <w:rsid w:val="004270A5"/>
    <w:rsid w:val="0043124F"/>
    <w:rsid w:val="004312A4"/>
    <w:rsid w:val="00431FBE"/>
    <w:rsid w:val="00434693"/>
    <w:rsid w:val="004351D0"/>
    <w:rsid w:val="00435B76"/>
    <w:rsid w:val="00435D53"/>
    <w:rsid w:val="00436A49"/>
    <w:rsid w:val="00436B75"/>
    <w:rsid w:val="004378C7"/>
    <w:rsid w:val="00437C9A"/>
    <w:rsid w:val="00437CBD"/>
    <w:rsid w:val="00437D36"/>
    <w:rsid w:val="00440648"/>
    <w:rsid w:val="0044167A"/>
    <w:rsid w:val="00441CF0"/>
    <w:rsid w:val="004427A7"/>
    <w:rsid w:val="00442C03"/>
    <w:rsid w:val="00442CA8"/>
    <w:rsid w:val="004435F4"/>
    <w:rsid w:val="004438FB"/>
    <w:rsid w:val="004447AE"/>
    <w:rsid w:val="004449FB"/>
    <w:rsid w:val="004458BC"/>
    <w:rsid w:val="00446A35"/>
    <w:rsid w:val="00446BDE"/>
    <w:rsid w:val="00450092"/>
    <w:rsid w:val="00450C87"/>
    <w:rsid w:val="00452691"/>
    <w:rsid w:val="00452E20"/>
    <w:rsid w:val="00453E5D"/>
    <w:rsid w:val="00454196"/>
    <w:rsid w:val="0045420D"/>
    <w:rsid w:val="0045459D"/>
    <w:rsid w:val="00454B1D"/>
    <w:rsid w:val="00454F9B"/>
    <w:rsid w:val="00455FC3"/>
    <w:rsid w:val="0045635F"/>
    <w:rsid w:val="00456679"/>
    <w:rsid w:val="00456A85"/>
    <w:rsid w:val="00457145"/>
    <w:rsid w:val="00457AB6"/>
    <w:rsid w:val="004607E0"/>
    <w:rsid w:val="00460957"/>
    <w:rsid w:val="00460CE6"/>
    <w:rsid w:val="00461859"/>
    <w:rsid w:val="00461D89"/>
    <w:rsid w:val="00463892"/>
    <w:rsid w:val="00464833"/>
    <w:rsid w:val="00464A0E"/>
    <w:rsid w:val="00464EA4"/>
    <w:rsid w:val="004650C9"/>
    <w:rsid w:val="00465889"/>
    <w:rsid w:val="00465CF3"/>
    <w:rsid w:val="004677AF"/>
    <w:rsid w:val="00470063"/>
    <w:rsid w:val="00471135"/>
    <w:rsid w:val="004722D3"/>
    <w:rsid w:val="004741F2"/>
    <w:rsid w:val="0047455B"/>
    <w:rsid w:val="00474D06"/>
    <w:rsid w:val="00475482"/>
    <w:rsid w:val="00475B41"/>
    <w:rsid w:val="00476128"/>
    <w:rsid w:val="00476213"/>
    <w:rsid w:val="00476E6C"/>
    <w:rsid w:val="004771EF"/>
    <w:rsid w:val="004773A3"/>
    <w:rsid w:val="004777BB"/>
    <w:rsid w:val="004803E8"/>
    <w:rsid w:val="00481471"/>
    <w:rsid w:val="00481CBA"/>
    <w:rsid w:val="00481FF1"/>
    <w:rsid w:val="00482092"/>
    <w:rsid w:val="0048250F"/>
    <w:rsid w:val="004834FB"/>
    <w:rsid w:val="00483B05"/>
    <w:rsid w:val="00483C4C"/>
    <w:rsid w:val="00483FC1"/>
    <w:rsid w:val="00485AAD"/>
    <w:rsid w:val="004860E8"/>
    <w:rsid w:val="004868CE"/>
    <w:rsid w:val="0048785B"/>
    <w:rsid w:val="004905E2"/>
    <w:rsid w:val="00490795"/>
    <w:rsid w:val="00490CFC"/>
    <w:rsid w:val="00491D6C"/>
    <w:rsid w:val="004920AE"/>
    <w:rsid w:val="004920B0"/>
    <w:rsid w:val="0049236A"/>
    <w:rsid w:val="00492A9C"/>
    <w:rsid w:val="00492E71"/>
    <w:rsid w:val="00493239"/>
    <w:rsid w:val="00493870"/>
    <w:rsid w:val="00494D41"/>
    <w:rsid w:val="0049503E"/>
    <w:rsid w:val="00495AA4"/>
    <w:rsid w:val="00496BC0"/>
    <w:rsid w:val="00496D92"/>
    <w:rsid w:val="00496DA9"/>
    <w:rsid w:val="00496E38"/>
    <w:rsid w:val="004A0618"/>
    <w:rsid w:val="004A0E47"/>
    <w:rsid w:val="004A18DA"/>
    <w:rsid w:val="004A1D20"/>
    <w:rsid w:val="004A2DAE"/>
    <w:rsid w:val="004A3829"/>
    <w:rsid w:val="004A3B89"/>
    <w:rsid w:val="004A513D"/>
    <w:rsid w:val="004A54F8"/>
    <w:rsid w:val="004A6DE5"/>
    <w:rsid w:val="004A709D"/>
    <w:rsid w:val="004A747D"/>
    <w:rsid w:val="004A755F"/>
    <w:rsid w:val="004A7F51"/>
    <w:rsid w:val="004B0297"/>
    <w:rsid w:val="004B02DF"/>
    <w:rsid w:val="004B0895"/>
    <w:rsid w:val="004B0DCF"/>
    <w:rsid w:val="004B1A93"/>
    <w:rsid w:val="004B1F7B"/>
    <w:rsid w:val="004B2A7A"/>
    <w:rsid w:val="004B33B2"/>
    <w:rsid w:val="004B410A"/>
    <w:rsid w:val="004B4AC9"/>
    <w:rsid w:val="004B5DA2"/>
    <w:rsid w:val="004B67A8"/>
    <w:rsid w:val="004B7A1D"/>
    <w:rsid w:val="004C0025"/>
    <w:rsid w:val="004C01FB"/>
    <w:rsid w:val="004C0323"/>
    <w:rsid w:val="004C0732"/>
    <w:rsid w:val="004C18A9"/>
    <w:rsid w:val="004C1B37"/>
    <w:rsid w:val="004C2D23"/>
    <w:rsid w:val="004C43CD"/>
    <w:rsid w:val="004C5046"/>
    <w:rsid w:val="004C6831"/>
    <w:rsid w:val="004D0179"/>
    <w:rsid w:val="004D01F4"/>
    <w:rsid w:val="004D0303"/>
    <w:rsid w:val="004D0677"/>
    <w:rsid w:val="004D0773"/>
    <w:rsid w:val="004D0CB8"/>
    <w:rsid w:val="004D13EF"/>
    <w:rsid w:val="004D31B5"/>
    <w:rsid w:val="004D45C1"/>
    <w:rsid w:val="004D48AA"/>
    <w:rsid w:val="004D4B52"/>
    <w:rsid w:val="004D4B9A"/>
    <w:rsid w:val="004D4C24"/>
    <w:rsid w:val="004D546F"/>
    <w:rsid w:val="004D561F"/>
    <w:rsid w:val="004D565C"/>
    <w:rsid w:val="004D5E9C"/>
    <w:rsid w:val="004D79C4"/>
    <w:rsid w:val="004D7A98"/>
    <w:rsid w:val="004E05AA"/>
    <w:rsid w:val="004E0B81"/>
    <w:rsid w:val="004E1106"/>
    <w:rsid w:val="004E18E4"/>
    <w:rsid w:val="004E396C"/>
    <w:rsid w:val="004E42D8"/>
    <w:rsid w:val="004E52AD"/>
    <w:rsid w:val="004E5431"/>
    <w:rsid w:val="004E5ECA"/>
    <w:rsid w:val="004E7910"/>
    <w:rsid w:val="004E7DFC"/>
    <w:rsid w:val="004F0199"/>
    <w:rsid w:val="004F0576"/>
    <w:rsid w:val="004F0E9E"/>
    <w:rsid w:val="004F29D8"/>
    <w:rsid w:val="004F4653"/>
    <w:rsid w:val="004F4A6C"/>
    <w:rsid w:val="004F4AA5"/>
    <w:rsid w:val="004F53D9"/>
    <w:rsid w:val="004F56F8"/>
    <w:rsid w:val="004F5F31"/>
    <w:rsid w:val="004F6605"/>
    <w:rsid w:val="004F74B3"/>
    <w:rsid w:val="004F75F3"/>
    <w:rsid w:val="004F7A28"/>
    <w:rsid w:val="00501452"/>
    <w:rsid w:val="00501C77"/>
    <w:rsid w:val="005028AE"/>
    <w:rsid w:val="00503C46"/>
    <w:rsid w:val="00503CC0"/>
    <w:rsid w:val="005048A1"/>
    <w:rsid w:val="00504B6D"/>
    <w:rsid w:val="00505D28"/>
    <w:rsid w:val="00506FC9"/>
    <w:rsid w:val="00507648"/>
    <w:rsid w:val="00507860"/>
    <w:rsid w:val="00507971"/>
    <w:rsid w:val="00510363"/>
    <w:rsid w:val="00510DAD"/>
    <w:rsid w:val="00511A62"/>
    <w:rsid w:val="00512EDC"/>
    <w:rsid w:val="005134EC"/>
    <w:rsid w:val="00513C6D"/>
    <w:rsid w:val="00513DC5"/>
    <w:rsid w:val="005140FB"/>
    <w:rsid w:val="00514524"/>
    <w:rsid w:val="00514914"/>
    <w:rsid w:val="00514DDC"/>
    <w:rsid w:val="00514DF3"/>
    <w:rsid w:val="005155D9"/>
    <w:rsid w:val="00516152"/>
    <w:rsid w:val="0051660C"/>
    <w:rsid w:val="00517AFF"/>
    <w:rsid w:val="00517DE2"/>
    <w:rsid w:val="00520B28"/>
    <w:rsid w:val="005231A9"/>
    <w:rsid w:val="0052407E"/>
    <w:rsid w:val="005244A1"/>
    <w:rsid w:val="0052488B"/>
    <w:rsid w:val="00525A09"/>
    <w:rsid w:val="00525F1D"/>
    <w:rsid w:val="00526300"/>
    <w:rsid w:val="00530242"/>
    <w:rsid w:val="005305E0"/>
    <w:rsid w:val="00531291"/>
    <w:rsid w:val="005314B7"/>
    <w:rsid w:val="005315B7"/>
    <w:rsid w:val="00533336"/>
    <w:rsid w:val="00533877"/>
    <w:rsid w:val="00533923"/>
    <w:rsid w:val="00533CF2"/>
    <w:rsid w:val="00534153"/>
    <w:rsid w:val="00534860"/>
    <w:rsid w:val="00534B26"/>
    <w:rsid w:val="00536752"/>
    <w:rsid w:val="00536A8F"/>
    <w:rsid w:val="00536EB4"/>
    <w:rsid w:val="005370E0"/>
    <w:rsid w:val="00540A57"/>
    <w:rsid w:val="00540E32"/>
    <w:rsid w:val="005412A5"/>
    <w:rsid w:val="0054234A"/>
    <w:rsid w:val="00542ED6"/>
    <w:rsid w:val="00542F1E"/>
    <w:rsid w:val="005436BF"/>
    <w:rsid w:val="005444C0"/>
    <w:rsid w:val="00544881"/>
    <w:rsid w:val="005451CB"/>
    <w:rsid w:val="005466F8"/>
    <w:rsid w:val="00547634"/>
    <w:rsid w:val="0054767F"/>
    <w:rsid w:val="005504E2"/>
    <w:rsid w:val="0055060F"/>
    <w:rsid w:val="00550902"/>
    <w:rsid w:val="00550CA4"/>
    <w:rsid w:val="00551BFF"/>
    <w:rsid w:val="00551F1F"/>
    <w:rsid w:val="0055269E"/>
    <w:rsid w:val="0055273E"/>
    <w:rsid w:val="00553314"/>
    <w:rsid w:val="005558DB"/>
    <w:rsid w:val="00555B23"/>
    <w:rsid w:val="00555C44"/>
    <w:rsid w:val="00557761"/>
    <w:rsid w:val="00557880"/>
    <w:rsid w:val="005579AB"/>
    <w:rsid w:val="00560771"/>
    <w:rsid w:val="0056129B"/>
    <w:rsid w:val="005620DF"/>
    <w:rsid w:val="0056259C"/>
    <w:rsid w:val="0056386E"/>
    <w:rsid w:val="00564259"/>
    <w:rsid w:val="005647A3"/>
    <w:rsid w:val="005647BF"/>
    <w:rsid w:val="00565210"/>
    <w:rsid w:val="005659FA"/>
    <w:rsid w:val="00565E8A"/>
    <w:rsid w:val="005660ED"/>
    <w:rsid w:val="00566F83"/>
    <w:rsid w:val="00567650"/>
    <w:rsid w:val="005678ED"/>
    <w:rsid w:val="00567931"/>
    <w:rsid w:val="00567A06"/>
    <w:rsid w:val="0057038E"/>
    <w:rsid w:val="005706FC"/>
    <w:rsid w:val="005711F1"/>
    <w:rsid w:val="00571C3D"/>
    <w:rsid w:val="00571CD0"/>
    <w:rsid w:val="005723DF"/>
    <w:rsid w:val="00572D9A"/>
    <w:rsid w:val="00573F41"/>
    <w:rsid w:val="005743D5"/>
    <w:rsid w:val="005749BD"/>
    <w:rsid w:val="00574B3B"/>
    <w:rsid w:val="00574CD0"/>
    <w:rsid w:val="00574FFE"/>
    <w:rsid w:val="0057570F"/>
    <w:rsid w:val="00575CA5"/>
    <w:rsid w:val="00576529"/>
    <w:rsid w:val="00576F4A"/>
    <w:rsid w:val="0057702D"/>
    <w:rsid w:val="0057703F"/>
    <w:rsid w:val="00577C44"/>
    <w:rsid w:val="00577D61"/>
    <w:rsid w:val="00580502"/>
    <w:rsid w:val="005807EE"/>
    <w:rsid w:val="00581162"/>
    <w:rsid w:val="00581F9C"/>
    <w:rsid w:val="00582207"/>
    <w:rsid w:val="005830E2"/>
    <w:rsid w:val="00583610"/>
    <w:rsid w:val="0058384B"/>
    <w:rsid w:val="00583DD8"/>
    <w:rsid w:val="00583F76"/>
    <w:rsid w:val="005844AE"/>
    <w:rsid w:val="00584693"/>
    <w:rsid w:val="00584AB1"/>
    <w:rsid w:val="005859B0"/>
    <w:rsid w:val="00586ABA"/>
    <w:rsid w:val="00586E18"/>
    <w:rsid w:val="005919C1"/>
    <w:rsid w:val="00592321"/>
    <w:rsid w:val="00592514"/>
    <w:rsid w:val="00592623"/>
    <w:rsid w:val="00592947"/>
    <w:rsid w:val="00593321"/>
    <w:rsid w:val="00593A12"/>
    <w:rsid w:val="00593D9B"/>
    <w:rsid w:val="0059477F"/>
    <w:rsid w:val="005948F4"/>
    <w:rsid w:val="00594DC5"/>
    <w:rsid w:val="00596268"/>
    <w:rsid w:val="00596882"/>
    <w:rsid w:val="005A05D6"/>
    <w:rsid w:val="005A0F46"/>
    <w:rsid w:val="005A1645"/>
    <w:rsid w:val="005A1DE8"/>
    <w:rsid w:val="005A2721"/>
    <w:rsid w:val="005A3769"/>
    <w:rsid w:val="005A3D94"/>
    <w:rsid w:val="005A47C3"/>
    <w:rsid w:val="005A4A50"/>
    <w:rsid w:val="005A51FB"/>
    <w:rsid w:val="005A6645"/>
    <w:rsid w:val="005A6919"/>
    <w:rsid w:val="005A7048"/>
    <w:rsid w:val="005A721A"/>
    <w:rsid w:val="005A7EAD"/>
    <w:rsid w:val="005B0035"/>
    <w:rsid w:val="005B0611"/>
    <w:rsid w:val="005B091D"/>
    <w:rsid w:val="005B130C"/>
    <w:rsid w:val="005B18F0"/>
    <w:rsid w:val="005B1DB1"/>
    <w:rsid w:val="005B2FD5"/>
    <w:rsid w:val="005B3308"/>
    <w:rsid w:val="005B3FB7"/>
    <w:rsid w:val="005B527A"/>
    <w:rsid w:val="005B5584"/>
    <w:rsid w:val="005B5A68"/>
    <w:rsid w:val="005B5AC8"/>
    <w:rsid w:val="005B5F35"/>
    <w:rsid w:val="005B646E"/>
    <w:rsid w:val="005B6FA6"/>
    <w:rsid w:val="005B758C"/>
    <w:rsid w:val="005C210B"/>
    <w:rsid w:val="005C33E5"/>
    <w:rsid w:val="005C47B1"/>
    <w:rsid w:val="005C4BB5"/>
    <w:rsid w:val="005C58F9"/>
    <w:rsid w:val="005C61D7"/>
    <w:rsid w:val="005C6FC4"/>
    <w:rsid w:val="005C7D7A"/>
    <w:rsid w:val="005D046D"/>
    <w:rsid w:val="005D1C5E"/>
    <w:rsid w:val="005D1D61"/>
    <w:rsid w:val="005D2128"/>
    <w:rsid w:val="005D3C2E"/>
    <w:rsid w:val="005D3D4B"/>
    <w:rsid w:val="005D3F07"/>
    <w:rsid w:val="005D3F8B"/>
    <w:rsid w:val="005D4C9B"/>
    <w:rsid w:val="005D4FE2"/>
    <w:rsid w:val="005D52E3"/>
    <w:rsid w:val="005D5809"/>
    <w:rsid w:val="005D59FE"/>
    <w:rsid w:val="005D5EE6"/>
    <w:rsid w:val="005D63EA"/>
    <w:rsid w:val="005D6DCB"/>
    <w:rsid w:val="005D7090"/>
    <w:rsid w:val="005D75BF"/>
    <w:rsid w:val="005D7DDB"/>
    <w:rsid w:val="005E030C"/>
    <w:rsid w:val="005E0ADB"/>
    <w:rsid w:val="005E1414"/>
    <w:rsid w:val="005E1769"/>
    <w:rsid w:val="005E2553"/>
    <w:rsid w:val="005E275B"/>
    <w:rsid w:val="005E2C57"/>
    <w:rsid w:val="005E2D7B"/>
    <w:rsid w:val="005E3180"/>
    <w:rsid w:val="005E3EF7"/>
    <w:rsid w:val="005E521B"/>
    <w:rsid w:val="005E53AE"/>
    <w:rsid w:val="005E54E3"/>
    <w:rsid w:val="005E6808"/>
    <w:rsid w:val="005E6C5A"/>
    <w:rsid w:val="005E7276"/>
    <w:rsid w:val="005E7650"/>
    <w:rsid w:val="005E780F"/>
    <w:rsid w:val="005F07ED"/>
    <w:rsid w:val="005F1445"/>
    <w:rsid w:val="005F14F5"/>
    <w:rsid w:val="005F3EF1"/>
    <w:rsid w:val="005F5982"/>
    <w:rsid w:val="005F5B24"/>
    <w:rsid w:val="005F601C"/>
    <w:rsid w:val="005F6140"/>
    <w:rsid w:val="005F69E1"/>
    <w:rsid w:val="005F745C"/>
    <w:rsid w:val="005F7542"/>
    <w:rsid w:val="005F7C54"/>
    <w:rsid w:val="0060009A"/>
    <w:rsid w:val="00601528"/>
    <w:rsid w:val="006021FA"/>
    <w:rsid w:val="00602580"/>
    <w:rsid w:val="006031F3"/>
    <w:rsid w:val="00603D68"/>
    <w:rsid w:val="0060406C"/>
    <w:rsid w:val="00604160"/>
    <w:rsid w:val="00605199"/>
    <w:rsid w:val="006064B7"/>
    <w:rsid w:val="00606CDE"/>
    <w:rsid w:val="0060785E"/>
    <w:rsid w:val="00607D23"/>
    <w:rsid w:val="00612038"/>
    <w:rsid w:val="0061215B"/>
    <w:rsid w:val="006127D9"/>
    <w:rsid w:val="00612887"/>
    <w:rsid w:val="006129C0"/>
    <w:rsid w:val="00613320"/>
    <w:rsid w:val="00613651"/>
    <w:rsid w:val="00613867"/>
    <w:rsid w:val="00613B2F"/>
    <w:rsid w:val="00613E8B"/>
    <w:rsid w:val="00614172"/>
    <w:rsid w:val="00615078"/>
    <w:rsid w:val="0061528E"/>
    <w:rsid w:val="006159D4"/>
    <w:rsid w:val="00616C3C"/>
    <w:rsid w:val="0061786B"/>
    <w:rsid w:val="00617B98"/>
    <w:rsid w:val="006211C5"/>
    <w:rsid w:val="0062137D"/>
    <w:rsid w:val="0062139C"/>
    <w:rsid w:val="00621954"/>
    <w:rsid w:val="00621BEE"/>
    <w:rsid w:val="006222CE"/>
    <w:rsid w:val="006248F7"/>
    <w:rsid w:val="00625355"/>
    <w:rsid w:val="00625411"/>
    <w:rsid w:val="00625A3B"/>
    <w:rsid w:val="00625B31"/>
    <w:rsid w:val="00625E8F"/>
    <w:rsid w:val="00626391"/>
    <w:rsid w:val="00626710"/>
    <w:rsid w:val="00626CF1"/>
    <w:rsid w:val="00626FC2"/>
    <w:rsid w:val="00627E9F"/>
    <w:rsid w:val="00630427"/>
    <w:rsid w:val="00630A6B"/>
    <w:rsid w:val="00630B07"/>
    <w:rsid w:val="00630F0F"/>
    <w:rsid w:val="00631082"/>
    <w:rsid w:val="00631D25"/>
    <w:rsid w:val="006327D2"/>
    <w:rsid w:val="00632A4F"/>
    <w:rsid w:val="00632C1F"/>
    <w:rsid w:val="00633F98"/>
    <w:rsid w:val="006347FB"/>
    <w:rsid w:val="006348C1"/>
    <w:rsid w:val="00634B68"/>
    <w:rsid w:val="006353FD"/>
    <w:rsid w:val="00635DD7"/>
    <w:rsid w:val="00636158"/>
    <w:rsid w:val="00636291"/>
    <w:rsid w:val="006363E2"/>
    <w:rsid w:val="006368CC"/>
    <w:rsid w:val="0063732C"/>
    <w:rsid w:val="00637C93"/>
    <w:rsid w:val="00637F5E"/>
    <w:rsid w:val="0064007F"/>
    <w:rsid w:val="00640520"/>
    <w:rsid w:val="00640698"/>
    <w:rsid w:val="00640700"/>
    <w:rsid w:val="00640726"/>
    <w:rsid w:val="00640D3D"/>
    <w:rsid w:val="00640F54"/>
    <w:rsid w:val="0064147A"/>
    <w:rsid w:val="006425D3"/>
    <w:rsid w:val="0064265A"/>
    <w:rsid w:val="006428FB"/>
    <w:rsid w:val="00642F7F"/>
    <w:rsid w:val="00643E31"/>
    <w:rsid w:val="0064455F"/>
    <w:rsid w:val="0064500E"/>
    <w:rsid w:val="006473FA"/>
    <w:rsid w:val="0064777A"/>
    <w:rsid w:val="00647AE2"/>
    <w:rsid w:val="006507F9"/>
    <w:rsid w:val="006509A3"/>
    <w:rsid w:val="0065133A"/>
    <w:rsid w:val="006515AF"/>
    <w:rsid w:val="00652F4B"/>
    <w:rsid w:val="006548ED"/>
    <w:rsid w:val="00655588"/>
    <w:rsid w:val="00655684"/>
    <w:rsid w:val="00656112"/>
    <w:rsid w:val="00656214"/>
    <w:rsid w:val="00656E85"/>
    <w:rsid w:val="00657690"/>
    <w:rsid w:val="00657C17"/>
    <w:rsid w:val="00657DA7"/>
    <w:rsid w:val="00660ED7"/>
    <w:rsid w:val="00661929"/>
    <w:rsid w:val="00661CC4"/>
    <w:rsid w:val="00661CCE"/>
    <w:rsid w:val="00663505"/>
    <w:rsid w:val="0066382B"/>
    <w:rsid w:val="00663DAD"/>
    <w:rsid w:val="00664A7E"/>
    <w:rsid w:val="00665137"/>
    <w:rsid w:val="00666587"/>
    <w:rsid w:val="0066669B"/>
    <w:rsid w:val="0066704C"/>
    <w:rsid w:val="00671B7E"/>
    <w:rsid w:val="00674654"/>
    <w:rsid w:val="00675877"/>
    <w:rsid w:val="00675B13"/>
    <w:rsid w:val="00675D07"/>
    <w:rsid w:val="00676BC8"/>
    <w:rsid w:val="00676E96"/>
    <w:rsid w:val="00676F83"/>
    <w:rsid w:val="00677762"/>
    <w:rsid w:val="006804D3"/>
    <w:rsid w:val="00680C0D"/>
    <w:rsid w:val="00681256"/>
    <w:rsid w:val="006812E1"/>
    <w:rsid w:val="00681826"/>
    <w:rsid w:val="00681BE3"/>
    <w:rsid w:val="00682563"/>
    <w:rsid w:val="006841C3"/>
    <w:rsid w:val="006866AC"/>
    <w:rsid w:val="00686776"/>
    <w:rsid w:val="00687362"/>
    <w:rsid w:val="00691C8E"/>
    <w:rsid w:val="00691EBE"/>
    <w:rsid w:val="006920B9"/>
    <w:rsid w:val="00692754"/>
    <w:rsid w:val="00692BB2"/>
    <w:rsid w:val="00692F47"/>
    <w:rsid w:val="0069302F"/>
    <w:rsid w:val="00693E58"/>
    <w:rsid w:val="00693F51"/>
    <w:rsid w:val="0069434F"/>
    <w:rsid w:val="00694365"/>
    <w:rsid w:val="006944BB"/>
    <w:rsid w:val="00695E0C"/>
    <w:rsid w:val="00695FFB"/>
    <w:rsid w:val="0069616C"/>
    <w:rsid w:val="00696424"/>
    <w:rsid w:val="00696491"/>
    <w:rsid w:val="00696DAC"/>
    <w:rsid w:val="00696DB0"/>
    <w:rsid w:val="00697D5A"/>
    <w:rsid w:val="006A0081"/>
    <w:rsid w:val="006A1396"/>
    <w:rsid w:val="006A22F9"/>
    <w:rsid w:val="006A2B04"/>
    <w:rsid w:val="006A43FE"/>
    <w:rsid w:val="006A5A3B"/>
    <w:rsid w:val="006A7053"/>
    <w:rsid w:val="006A7641"/>
    <w:rsid w:val="006A7CE0"/>
    <w:rsid w:val="006B0D61"/>
    <w:rsid w:val="006B18E3"/>
    <w:rsid w:val="006B227F"/>
    <w:rsid w:val="006B23C2"/>
    <w:rsid w:val="006B2E83"/>
    <w:rsid w:val="006B4209"/>
    <w:rsid w:val="006B4710"/>
    <w:rsid w:val="006B4746"/>
    <w:rsid w:val="006B5FC4"/>
    <w:rsid w:val="006B6141"/>
    <w:rsid w:val="006B61DB"/>
    <w:rsid w:val="006B6E72"/>
    <w:rsid w:val="006B6F81"/>
    <w:rsid w:val="006B6F96"/>
    <w:rsid w:val="006B72F2"/>
    <w:rsid w:val="006B7C75"/>
    <w:rsid w:val="006C1F39"/>
    <w:rsid w:val="006C24A7"/>
    <w:rsid w:val="006C2678"/>
    <w:rsid w:val="006C270F"/>
    <w:rsid w:val="006C3166"/>
    <w:rsid w:val="006C31B0"/>
    <w:rsid w:val="006C31F0"/>
    <w:rsid w:val="006C3833"/>
    <w:rsid w:val="006C3A18"/>
    <w:rsid w:val="006C3A24"/>
    <w:rsid w:val="006C3AB3"/>
    <w:rsid w:val="006C4058"/>
    <w:rsid w:val="006C4E25"/>
    <w:rsid w:val="006C585B"/>
    <w:rsid w:val="006C5E10"/>
    <w:rsid w:val="006C603A"/>
    <w:rsid w:val="006C6FEF"/>
    <w:rsid w:val="006C7FD2"/>
    <w:rsid w:val="006D05BC"/>
    <w:rsid w:val="006D080C"/>
    <w:rsid w:val="006D095E"/>
    <w:rsid w:val="006D1488"/>
    <w:rsid w:val="006D2E3F"/>
    <w:rsid w:val="006D3F0D"/>
    <w:rsid w:val="006D5F14"/>
    <w:rsid w:val="006D67B1"/>
    <w:rsid w:val="006D6A26"/>
    <w:rsid w:val="006D6F2C"/>
    <w:rsid w:val="006D7479"/>
    <w:rsid w:val="006D76E6"/>
    <w:rsid w:val="006E0443"/>
    <w:rsid w:val="006E0BB6"/>
    <w:rsid w:val="006E0C1A"/>
    <w:rsid w:val="006E0C49"/>
    <w:rsid w:val="006E1C8F"/>
    <w:rsid w:val="006E46D1"/>
    <w:rsid w:val="006E5C8A"/>
    <w:rsid w:val="006E6E25"/>
    <w:rsid w:val="006E73BC"/>
    <w:rsid w:val="006E7B0B"/>
    <w:rsid w:val="006E7D36"/>
    <w:rsid w:val="006E7F62"/>
    <w:rsid w:val="006F00E1"/>
    <w:rsid w:val="006F01FB"/>
    <w:rsid w:val="006F0801"/>
    <w:rsid w:val="006F0916"/>
    <w:rsid w:val="006F1A0B"/>
    <w:rsid w:val="006F2DDB"/>
    <w:rsid w:val="006F3287"/>
    <w:rsid w:val="006F37CF"/>
    <w:rsid w:val="006F3A7B"/>
    <w:rsid w:val="006F43ED"/>
    <w:rsid w:val="006F527D"/>
    <w:rsid w:val="006F565C"/>
    <w:rsid w:val="006F57EA"/>
    <w:rsid w:val="006F70CA"/>
    <w:rsid w:val="006F7381"/>
    <w:rsid w:val="006F7BCD"/>
    <w:rsid w:val="0070068C"/>
    <w:rsid w:val="007009A9"/>
    <w:rsid w:val="00701267"/>
    <w:rsid w:val="007020E6"/>
    <w:rsid w:val="00702D1C"/>
    <w:rsid w:val="00702F0B"/>
    <w:rsid w:val="007030D7"/>
    <w:rsid w:val="00703836"/>
    <w:rsid w:val="0070384D"/>
    <w:rsid w:val="00704647"/>
    <w:rsid w:val="00704999"/>
    <w:rsid w:val="00704B65"/>
    <w:rsid w:val="007057F1"/>
    <w:rsid w:val="00705F57"/>
    <w:rsid w:val="00705FBC"/>
    <w:rsid w:val="00706EE5"/>
    <w:rsid w:val="00707109"/>
    <w:rsid w:val="00707816"/>
    <w:rsid w:val="0071090C"/>
    <w:rsid w:val="00711185"/>
    <w:rsid w:val="00711B3D"/>
    <w:rsid w:val="00712222"/>
    <w:rsid w:val="00712386"/>
    <w:rsid w:val="00712684"/>
    <w:rsid w:val="00713B37"/>
    <w:rsid w:val="00713D56"/>
    <w:rsid w:val="00713FB8"/>
    <w:rsid w:val="0071434A"/>
    <w:rsid w:val="007154F5"/>
    <w:rsid w:val="00716153"/>
    <w:rsid w:val="007167A8"/>
    <w:rsid w:val="00716B09"/>
    <w:rsid w:val="00716F61"/>
    <w:rsid w:val="00716FEB"/>
    <w:rsid w:val="007176D2"/>
    <w:rsid w:val="00717B40"/>
    <w:rsid w:val="007203C1"/>
    <w:rsid w:val="0072066E"/>
    <w:rsid w:val="007209A3"/>
    <w:rsid w:val="007209E9"/>
    <w:rsid w:val="007218C9"/>
    <w:rsid w:val="007222F6"/>
    <w:rsid w:val="0072239E"/>
    <w:rsid w:val="00723106"/>
    <w:rsid w:val="00723892"/>
    <w:rsid w:val="00724131"/>
    <w:rsid w:val="00724299"/>
    <w:rsid w:val="00724F99"/>
    <w:rsid w:val="00725B0D"/>
    <w:rsid w:val="00730129"/>
    <w:rsid w:val="0073042D"/>
    <w:rsid w:val="0073120C"/>
    <w:rsid w:val="00731295"/>
    <w:rsid w:val="00731E76"/>
    <w:rsid w:val="007330D2"/>
    <w:rsid w:val="0073326C"/>
    <w:rsid w:val="00733DC2"/>
    <w:rsid w:val="00734E4E"/>
    <w:rsid w:val="007350F3"/>
    <w:rsid w:val="00735F01"/>
    <w:rsid w:val="00736379"/>
    <w:rsid w:val="00736470"/>
    <w:rsid w:val="00737009"/>
    <w:rsid w:val="00737462"/>
    <w:rsid w:val="007378EA"/>
    <w:rsid w:val="00737990"/>
    <w:rsid w:val="00737A97"/>
    <w:rsid w:val="0074010D"/>
    <w:rsid w:val="00740CA2"/>
    <w:rsid w:val="00740DCA"/>
    <w:rsid w:val="007414CE"/>
    <w:rsid w:val="0074150E"/>
    <w:rsid w:val="00741A80"/>
    <w:rsid w:val="00742450"/>
    <w:rsid w:val="007427C0"/>
    <w:rsid w:val="0074347A"/>
    <w:rsid w:val="00743F84"/>
    <w:rsid w:val="00744A24"/>
    <w:rsid w:val="00744FF9"/>
    <w:rsid w:val="00745B08"/>
    <w:rsid w:val="00745C14"/>
    <w:rsid w:val="00746B41"/>
    <w:rsid w:val="00746E85"/>
    <w:rsid w:val="00747A06"/>
    <w:rsid w:val="00747A4A"/>
    <w:rsid w:val="00747DEE"/>
    <w:rsid w:val="00747E2C"/>
    <w:rsid w:val="00750203"/>
    <w:rsid w:val="00750394"/>
    <w:rsid w:val="00752083"/>
    <w:rsid w:val="00752161"/>
    <w:rsid w:val="00752544"/>
    <w:rsid w:val="00752D3D"/>
    <w:rsid w:val="00753061"/>
    <w:rsid w:val="007531A7"/>
    <w:rsid w:val="007557BD"/>
    <w:rsid w:val="00755A84"/>
    <w:rsid w:val="00755E3D"/>
    <w:rsid w:val="00756D4E"/>
    <w:rsid w:val="00760439"/>
    <w:rsid w:val="007609EE"/>
    <w:rsid w:val="00761251"/>
    <w:rsid w:val="00761628"/>
    <w:rsid w:val="00761B1F"/>
    <w:rsid w:val="0076237C"/>
    <w:rsid w:val="00762442"/>
    <w:rsid w:val="00762566"/>
    <w:rsid w:val="00762D37"/>
    <w:rsid w:val="00763DF7"/>
    <w:rsid w:val="007642E8"/>
    <w:rsid w:val="00765369"/>
    <w:rsid w:val="00765482"/>
    <w:rsid w:val="00765CF4"/>
    <w:rsid w:val="00767112"/>
    <w:rsid w:val="00767EE2"/>
    <w:rsid w:val="00767F7A"/>
    <w:rsid w:val="00771098"/>
    <w:rsid w:val="00771D98"/>
    <w:rsid w:val="007723DE"/>
    <w:rsid w:val="00773071"/>
    <w:rsid w:val="007733D4"/>
    <w:rsid w:val="007735BE"/>
    <w:rsid w:val="007737A0"/>
    <w:rsid w:val="00773FE7"/>
    <w:rsid w:val="00774AB2"/>
    <w:rsid w:val="00774DC9"/>
    <w:rsid w:val="007752DC"/>
    <w:rsid w:val="00775322"/>
    <w:rsid w:val="0077535C"/>
    <w:rsid w:val="00775436"/>
    <w:rsid w:val="007754B1"/>
    <w:rsid w:val="00775B1D"/>
    <w:rsid w:val="007772EB"/>
    <w:rsid w:val="0078026C"/>
    <w:rsid w:val="00780DF8"/>
    <w:rsid w:val="00781355"/>
    <w:rsid w:val="007821DB"/>
    <w:rsid w:val="007822FD"/>
    <w:rsid w:val="00782549"/>
    <w:rsid w:val="0078265F"/>
    <w:rsid w:val="007826D8"/>
    <w:rsid w:val="0078371D"/>
    <w:rsid w:val="0078428E"/>
    <w:rsid w:val="007846B4"/>
    <w:rsid w:val="0078523E"/>
    <w:rsid w:val="007859A1"/>
    <w:rsid w:val="007865F1"/>
    <w:rsid w:val="00786AB5"/>
    <w:rsid w:val="00786AD3"/>
    <w:rsid w:val="00786DAB"/>
    <w:rsid w:val="00786E42"/>
    <w:rsid w:val="00786F1A"/>
    <w:rsid w:val="00786FC7"/>
    <w:rsid w:val="007872C1"/>
    <w:rsid w:val="0079047E"/>
    <w:rsid w:val="007913AD"/>
    <w:rsid w:val="007916C6"/>
    <w:rsid w:val="00791EB1"/>
    <w:rsid w:val="00793225"/>
    <w:rsid w:val="007935CE"/>
    <w:rsid w:val="0079553A"/>
    <w:rsid w:val="00795F48"/>
    <w:rsid w:val="00796725"/>
    <w:rsid w:val="007967DB"/>
    <w:rsid w:val="00796873"/>
    <w:rsid w:val="007968F0"/>
    <w:rsid w:val="00796DE9"/>
    <w:rsid w:val="007973BA"/>
    <w:rsid w:val="00797915"/>
    <w:rsid w:val="00797E69"/>
    <w:rsid w:val="007A01A0"/>
    <w:rsid w:val="007A0579"/>
    <w:rsid w:val="007A07E0"/>
    <w:rsid w:val="007A13A7"/>
    <w:rsid w:val="007A17D8"/>
    <w:rsid w:val="007A1908"/>
    <w:rsid w:val="007A2368"/>
    <w:rsid w:val="007A2668"/>
    <w:rsid w:val="007A2D82"/>
    <w:rsid w:val="007A2E14"/>
    <w:rsid w:val="007A3781"/>
    <w:rsid w:val="007A3AA7"/>
    <w:rsid w:val="007A3D6E"/>
    <w:rsid w:val="007A4921"/>
    <w:rsid w:val="007A5229"/>
    <w:rsid w:val="007A59BC"/>
    <w:rsid w:val="007A5AF7"/>
    <w:rsid w:val="007A5F8F"/>
    <w:rsid w:val="007A605D"/>
    <w:rsid w:val="007A70F4"/>
    <w:rsid w:val="007A7192"/>
    <w:rsid w:val="007A764F"/>
    <w:rsid w:val="007A7917"/>
    <w:rsid w:val="007A7BC8"/>
    <w:rsid w:val="007B0113"/>
    <w:rsid w:val="007B031A"/>
    <w:rsid w:val="007B05E7"/>
    <w:rsid w:val="007B15E4"/>
    <w:rsid w:val="007B179D"/>
    <w:rsid w:val="007B17B5"/>
    <w:rsid w:val="007B1B93"/>
    <w:rsid w:val="007B1C08"/>
    <w:rsid w:val="007B2B6C"/>
    <w:rsid w:val="007B2B6D"/>
    <w:rsid w:val="007B2DD7"/>
    <w:rsid w:val="007B38D0"/>
    <w:rsid w:val="007B3A52"/>
    <w:rsid w:val="007B3D35"/>
    <w:rsid w:val="007B41BD"/>
    <w:rsid w:val="007B452E"/>
    <w:rsid w:val="007B5D46"/>
    <w:rsid w:val="007B61E3"/>
    <w:rsid w:val="007B66BF"/>
    <w:rsid w:val="007B689F"/>
    <w:rsid w:val="007B6CC4"/>
    <w:rsid w:val="007B7B64"/>
    <w:rsid w:val="007C0400"/>
    <w:rsid w:val="007C11B7"/>
    <w:rsid w:val="007C12B0"/>
    <w:rsid w:val="007C13AF"/>
    <w:rsid w:val="007C18FA"/>
    <w:rsid w:val="007C27A2"/>
    <w:rsid w:val="007C2E13"/>
    <w:rsid w:val="007C41D8"/>
    <w:rsid w:val="007C4C19"/>
    <w:rsid w:val="007C4E33"/>
    <w:rsid w:val="007C5EAD"/>
    <w:rsid w:val="007C6E95"/>
    <w:rsid w:val="007C7471"/>
    <w:rsid w:val="007C76A4"/>
    <w:rsid w:val="007D0370"/>
    <w:rsid w:val="007D0AE5"/>
    <w:rsid w:val="007D1490"/>
    <w:rsid w:val="007D156D"/>
    <w:rsid w:val="007D1FED"/>
    <w:rsid w:val="007D3A55"/>
    <w:rsid w:val="007D3FCF"/>
    <w:rsid w:val="007D522F"/>
    <w:rsid w:val="007D52F7"/>
    <w:rsid w:val="007D538F"/>
    <w:rsid w:val="007D5E38"/>
    <w:rsid w:val="007D613E"/>
    <w:rsid w:val="007D63A0"/>
    <w:rsid w:val="007D6AF0"/>
    <w:rsid w:val="007D7E43"/>
    <w:rsid w:val="007E09CB"/>
    <w:rsid w:val="007E0EF3"/>
    <w:rsid w:val="007E1EA3"/>
    <w:rsid w:val="007E3292"/>
    <w:rsid w:val="007E37C8"/>
    <w:rsid w:val="007E4CB0"/>
    <w:rsid w:val="007E54D8"/>
    <w:rsid w:val="007E6684"/>
    <w:rsid w:val="007E6C59"/>
    <w:rsid w:val="007E7965"/>
    <w:rsid w:val="007F093D"/>
    <w:rsid w:val="007F0F10"/>
    <w:rsid w:val="007F0F69"/>
    <w:rsid w:val="007F1090"/>
    <w:rsid w:val="007F151F"/>
    <w:rsid w:val="007F171E"/>
    <w:rsid w:val="007F1D95"/>
    <w:rsid w:val="007F211B"/>
    <w:rsid w:val="007F507A"/>
    <w:rsid w:val="007F5123"/>
    <w:rsid w:val="007F53DA"/>
    <w:rsid w:val="007F562A"/>
    <w:rsid w:val="007F630B"/>
    <w:rsid w:val="007F71BF"/>
    <w:rsid w:val="007F7577"/>
    <w:rsid w:val="007F78AE"/>
    <w:rsid w:val="007F78E6"/>
    <w:rsid w:val="007F7B0C"/>
    <w:rsid w:val="0080034E"/>
    <w:rsid w:val="008003E7"/>
    <w:rsid w:val="008006F1"/>
    <w:rsid w:val="00800ADB"/>
    <w:rsid w:val="008011E3"/>
    <w:rsid w:val="008017C4"/>
    <w:rsid w:val="00801A6F"/>
    <w:rsid w:val="00801C69"/>
    <w:rsid w:val="0080257B"/>
    <w:rsid w:val="008031EE"/>
    <w:rsid w:val="00803590"/>
    <w:rsid w:val="00803B07"/>
    <w:rsid w:val="00804429"/>
    <w:rsid w:val="00804927"/>
    <w:rsid w:val="00804A50"/>
    <w:rsid w:val="008055A7"/>
    <w:rsid w:val="00805722"/>
    <w:rsid w:val="008059AF"/>
    <w:rsid w:val="00806BB6"/>
    <w:rsid w:val="00807392"/>
    <w:rsid w:val="00813BE0"/>
    <w:rsid w:val="00813E39"/>
    <w:rsid w:val="008141D2"/>
    <w:rsid w:val="008141D5"/>
    <w:rsid w:val="0081477A"/>
    <w:rsid w:val="00814C6E"/>
    <w:rsid w:val="00816B35"/>
    <w:rsid w:val="00816D8A"/>
    <w:rsid w:val="0081730A"/>
    <w:rsid w:val="0082078C"/>
    <w:rsid w:val="00820890"/>
    <w:rsid w:val="0082089B"/>
    <w:rsid w:val="00820A2A"/>
    <w:rsid w:val="00821414"/>
    <w:rsid w:val="008216FF"/>
    <w:rsid w:val="00822237"/>
    <w:rsid w:val="008223DF"/>
    <w:rsid w:val="0082329E"/>
    <w:rsid w:val="008232EC"/>
    <w:rsid w:val="008253FF"/>
    <w:rsid w:val="0082596D"/>
    <w:rsid w:val="00826366"/>
    <w:rsid w:val="008263E6"/>
    <w:rsid w:val="00826CAC"/>
    <w:rsid w:val="008278BD"/>
    <w:rsid w:val="00830B98"/>
    <w:rsid w:val="00830F03"/>
    <w:rsid w:val="00830F7E"/>
    <w:rsid w:val="00831785"/>
    <w:rsid w:val="008318F8"/>
    <w:rsid w:val="00831D1E"/>
    <w:rsid w:val="00831E22"/>
    <w:rsid w:val="00832C8A"/>
    <w:rsid w:val="00835EFC"/>
    <w:rsid w:val="00836F01"/>
    <w:rsid w:val="008377A9"/>
    <w:rsid w:val="00837965"/>
    <w:rsid w:val="00837E2C"/>
    <w:rsid w:val="00841203"/>
    <w:rsid w:val="00842023"/>
    <w:rsid w:val="0084272A"/>
    <w:rsid w:val="00842BFF"/>
    <w:rsid w:val="008437DC"/>
    <w:rsid w:val="00843ABA"/>
    <w:rsid w:val="00843DCE"/>
    <w:rsid w:val="00844142"/>
    <w:rsid w:val="0084498C"/>
    <w:rsid w:val="0084506F"/>
    <w:rsid w:val="00845BF8"/>
    <w:rsid w:val="00847682"/>
    <w:rsid w:val="00847821"/>
    <w:rsid w:val="00847B86"/>
    <w:rsid w:val="00847BA8"/>
    <w:rsid w:val="00847CF6"/>
    <w:rsid w:val="00852180"/>
    <w:rsid w:val="00852748"/>
    <w:rsid w:val="00852907"/>
    <w:rsid w:val="00852E17"/>
    <w:rsid w:val="00853427"/>
    <w:rsid w:val="00853582"/>
    <w:rsid w:val="00853922"/>
    <w:rsid w:val="00854181"/>
    <w:rsid w:val="00854F83"/>
    <w:rsid w:val="00855272"/>
    <w:rsid w:val="0085551F"/>
    <w:rsid w:val="00855585"/>
    <w:rsid w:val="00855F93"/>
    <w:rsid w:val="008561F9"/>
    <w:rsid w:val="0085627D"/>
    <w:rsid w:val="008562B6"/>
    <w:rsid w:val="00856F9D"/>
    <w:rsid w:val="00856FC7"/>
    <w:rsid w:val="008575C7"/>
    <w:rsid w:val="00857907"/>
    <w:rsid w:val="00860D57"/>
    <w:rsid w:val="00860DD9"/>
    <w:rsid w:val="00860E01"/>
    <w:rsid w:val="00860F4F"/>
    <w:rsid w:val="00861637"/>
    <w:rsid w:val="008617E2"/>
    <w:rsid w:val="00861E54"/>
    <w:rsid w:val="0086266E"/>
    <w:rsid w:val="00863F3B"/>
    <w:rsid w:val="00864AF4"/>
    <w:rsid w:val="00864FBD"/>
    <w:rsid w:val="008651E9"/>
    <w:rsid w:val="008659B9"/>
    <w:rsid w:val="008663D5"/>
    <w:rsid w:val="00866644"/>
    <w:rsid w:val="0086664F"/>
    <w:rsid w:val="00866F89"/>
    <w:rsid w:val="008676E8"/>
    <w:rsid w:val="008677DD"/>
    <w:rsid w:val="00867E45"/>
    <w:rsid w:val="00867FBE"/>
    <w:rsid w:val="00867FCD"/>
    <w:rsid w:val="0087141C"/>
    <w:rsid w:val="008724D2"/>
    <w:rsid w:val="0087254C"/>
    <w:rsid w:val="008730AA"/>
    <w:rsid w:val="00873238"/>
    <w:rsid w:val="008734D9"/>
    <w:rsid w:val="0087484A"/>
    <w:rsid w:val="00874C6E"/>
    <w:rsid w:val="00874D0B"/>
    <w:rsid w:val="0087783A"/>
    <w:rsid w:val="008778B3"/>
    <w:rsid w:val="00877EA1"/>
    <w:rsid w:val="00881366"/>
    <w:rsid w:val="0088167E"/>
    <w:rsid w:val="008816EE"/>
    <w:rsid w:val="0088171C"/>
    <w:rsid w:val="00881EC2"/>
    <w:rsid w:val="0088266A"/>
    <w:rsid w:val="00882D98"/>
    <w:rsid w:val="00883293"/>
    <w:rsid w:val="008846CA"/>
    <w:rsid w:val="00884706"/>
    <w:rsid w:val="008849B6"/>
    <w:rsid w:val="00884B70"/>
    <w:rsid w:val="00885514"/>
    <w:rsid w:val="0088551C"/>
    <w:rsid w:val="0088619A"/>
    <w:rsid w:val="00886D9D"/>
    <w:rsid w:val="008878A2"/>
    <w:rsid w:val="00887BDB"/>
    <w:rsid w:val="00890BEF"/>
    <w:rsid w:val="008919E7"/>
    <w:rsid w:val="008920E1"/>
    <w:rsid w:val="00892109"/>
    <w:rsid w:val="00893327"/>
    <w:rsid w:val="00894819"/>
    <w:rsid w:val="00894FA4"/>
    <w:rsid w:val="008958B4"/>
    <w:rsid w:val="008966F1"/>
    <w:rsid w:val="0089681E"/>
    <w:rsid w:val="0089761E"/>
    <w:rsid w:val="008979CA"/>
    <w:rsid w:val="008A1E34"/>
    <w:rsid w:val="008A20C3"/>
    <w:rsid w:val="008A2374"/>
    <w:rsid w:val="008A3E11"/>
    <w:rsid w:val="008A5455"/>
    <w:rsid w:val="008A5A90"/>
    <w:rsid w:val="008A5CA1"/>
    <w:rsid w:val="008A6955"/>
    <w:rsid w:val="008A701C"/>
    <w:rsid w:val="008B0D90"/>
    <w:rsid w:val="008B122E"/>
    <w:rsid w:val="008B16D7"/>
    <w:rsid w:val="008B19D6"/>
    <w:rsid w:val="008B21C7"/>
    <w:rsid w:val="008B23D1"/>
    <w:rsid w:val="008B2B55"/>
    <w:rsid w:val="008B326D"/>
    <w:rsid w:val="008B40FD"/>
    <w:rsid w:val="008B4866"/>
    <w:rsid w:val="008B51A5"/>
    <w:rsid w:val="008B5795"/>
    <w:rsid w:val="008B57E5"/>
    <w:rsid w:val="008B5D69"/>
    <w:rsid w:val="008B7000"/>
    <w:rsid w:val="008C0264"/>
    <w:rsid w:val="008C41C6"/>
    <w:rsid w:val="008C4CB8"/>
    <w:rsid w:val="008C4FD0"/>
    <w:rsid w:val="008C5F62"/>
    <w:rsid w:val="008C6E7B"/>
    <w:rsid w:val="008C7451"/>
    <w:rsid w:val="008C77D4"/>
    <w:rsid w:val="008C78B8"/>
    <w:rsid w:val="008D031E"/>
    <w:rsid w:val="008D0495"/>
    <w:rsid w:val="008D1802"/>
    <w:rsid w:val="008D2178"/>
    <w:rsid w:val="008D2534"/>
    <w:rsid w:val="008D2C1B"/>
    <w:rsid w:val="008D36E8"/>
    <w:rsid w:val="008D3777"/>
    <w:rsid w:val="008D40E6"/>
    <w:rsid w:val="008D4BC7"/>
    <w:rsid w:val="008D5C82"/>
    <w:rsid w:val="008D600F"/>
    <w:rsid w:val="008D6B7D"/>
    <w:rsid w:val="008D7E4B"/>
    <w:rsid w:val="008E0259"/>
    <w:rsid w:val="008E05D3"/>
    <w:rsid w:val="008E0959"/>
    <w:rsid w:val="008E115B"/>
    <w:rsid w:val="008E17F8"/>
    <w:rsid w:val="008E18B7"/>
    <w:rsid w:val="008E1E3E"/>
    <w:rsid w:val="008E2A0E"/>
    <w:rsid w:val="008E2E1A"/>
    <w:rsid w:val="008E32A7"/>
    <w:rsid w:val="008E38D4"/>
    <w:rsid w:val="008E3990"/>
    <w:rsid w:val="008E3E1A"/>
    <w:rsid w:val="008E3F6B"/>
    <w:rsid w:val="008E4538"/>
    <w:rsid w:val="008E67A4"/>
    <w:rsid w:val="008E6DAC"/>
    <w:rsid w:val="008E6E92"/>
    <w:rsid w:val="008E7AF9"/>
    <w:rsid w:val="008E7D06"/>
    <w:rsid w:val="008F075D"/>
    <w:rsid w:val="008F101C"/>
    <w:rsid w:val="008F121A"/>
    <w:rsid w:val="008F1640"/>
    <w:rsid w:val="008F1A3E"/>
    <w:rsid w:val="008F1DAE"/>
    <w:rsid w:val="008F1F47"/>
    <w:rsid w:val="008F2135"/>
    <w:rsid w:val="008F3393"/>
    <w:rsid w:val="008F36A0"/>
    <w:rsid w:val="008F3E88"/>
    <w:rsid w:val="008F5F9C"/>
    <w:rsid w:val="008F60D0"/>
    <w:rsid w:val="008F757E"/>
    <w:rsid w:val="008F7FE2"/>
    <w:rsid w:val="0090157F"/>
    <w:rsid w:val="00901EE9"/>
    <w:rsid w:val="009026AF"/>
    <w:rsid w:val="00902B42"/>
    <w:rsid w:val="00903147"/>
    <w:rsid w:val="00903282"/>
    <w:rsid w:val="00904251"/>
    <w:rsid w:val="00906812"/>
    <w:rsid w:val="00906966"/>
    <w:rsid w:val="00906D32"/>
    <w:rsid w:val="009077A1"/>
    <w:rsid w:val="00907A25"/>
    <w:rsid w:val="00910428"/>
    <w:rsid w:val="00910904"/>
    <w:rsid w:val="009109AF"/>
    <w:rsid w:val="00912BE8"/>
    <w:rsid w:val="0091373F"/>
    <w:rsid w:val="00914C19"/>
    <w:rsid w:val="00914D44"/>
    <w:rsid w:val="009157E3"/>
    <w:rsid w:val="00916028"/>
    <w:rsid w:val="009169DB"/>
    <w:rsid w:val="00916D1E"/>
    <w:rsid w:val="0091774B"/>
    <w:rsid w:val="009179DA"/>
    <w:rsid w:val="0092027C"/>
    <w:rsid w:val="00920383"/>
    <w:rsid w:val="0092048E"/>
    <w:rsid w:val="0092088E"/>
    <w:rsid w:val="00920C9E"/>
    <w:rsid w:val="00920FAA"/>
    <w:rsid w:val="00921B72"/>
    <w:rsid w:val="0092204A"/>
    <w:rsid w:val="00922544"/>
    <w:rsid w:val="00922B4A"/>
    <w:rsid w:val="009231A5"/>
    <w:rsid w:val="009232BF"/>
    <w:rsid w:val="00923709"/>
    <w:rsid w:val="009257B6"/>
    <w:rsid w:val="00925929"/>
    <w:rsid w:val="009263C3"/>
    <w:rsid w:val="00926E2E"/>
    <w:rsid w:val="009271DE"/>
    <w:rsid w:val="0093019E"/>
    <w:rsid w:val="0093034B"/>
    <w:rsid w:val="00930BA8"/>
    <w:rsid w:val="0093195E"/>
    <w:rsid w:val="00931D64"/>
    <w:rsid w:val="00931F2F"/>
    <w:rsid w:val="00933626"/>
    <w:rsid w:val="0093373E"/>
    <w:rsid w:val="00934489"/>
    <w:rsid w:val="00934CE1"/>
    <w:rsid w:val="00935206"/>
    <w:rsid w:val="00937312"/>
    <w:rsid w:val="0093737E"/>
    <w:rsid w:val="0093765F"/>
    <w:rsid w:val="009378ED"/>
    <w:rsid w:val="00937976"/>
    <w:rsid w:val="009408EF"/>
    <w:rsid w:val="00940C0D"/>
    <w:rsid w:val="00942130"/>
    <w:rsid w:val="00944404"/>
    <w:rsid w:val="009449AC"/>
    <w:rsid w:val="009449F1"/>
    <w:rsid w:val="00946AE4"/>
    <w:rsid w:val="00946B84"/>
    <w:rsid w:val="00947F7D"/>
    <w:rsid w:val="00947FAE"/>
    <w:rsid w:val="009512C7"/>
    <w:rsid w:val="00952800"/>
    <w:rsid w:val="009528BD"/>
    <w:rsid w:val="0095316D"/>
    <w:rsid w:val="00953CD9"/>
    <w:rsid w:val="009546F9"/>
    <w:rsid w:val="00955416"/>
    <w:rsid w:val="00955D11"/>
    <w:rsid w:val="009565F2"/>
    <w:rsid w:val="0095663F"/>
    <w:rsid w:val="00956C8D"/>
    <w:rsid w:val="009572F4"/>
    <w:rsid w:val="00957652"/>
    <w:rsid w:val="00957749"/>
    <w:rsid w:val="009613A9"/>
    <w:rsid w:val="00961664"/>
    <w:rsid w:val="009618A9"/>
    <w:rsid w:val="009619CE"/>
    <w:rsid w:val="00963122"/>
    <w:rsid w:val="009645F7"/>
    <w:rsid w:val="00966139"/>
    <w:rsid w:val="00966385"/>
    <w:rsid w:val="009704CD"/>
    <w:rsid w:val="00971990"/>
    <w:rsid w:val="00971B1A"/>
    <w:rsid w:val="00972140"/>
    <w:rsid w:val="00972C1A"/>
    <w:rsid w:val="0097308D"/>
    <w:rsid w:val="009740B7"/>
    <w:rsid w:val="009740D3"/>
    <w:rsid w:val="00974849"/>
    <w:rsid w:val="00974ED3"/>
    <w:rsid w:val="009764A8"/>
    <w:rsid w:val="00976E1F"/>
    <w:rsid w:val="00977884"/>
    <w:rsid w:val="00980154"/>
    <w:rsid w:val="009807A4"/>
    <w:rsid w:val="0098082A"/>
    <w:rsid w:val="00980A10"/>
    <w:rsid w:val="009828C1"/>
    <w:rsid w:val="00982C70"/>
    <w:rsid w:val="00983146"/>
    <w:rsid w:val="009832C7"/>
    <w:rsid w:val="009837C1"/>
    <w:rsid w:val="00983AFA"/>
    <w:rsid w:val="00984451"/>
    <w:rsid w:val="00984C51"/>
    <w:rsid w:val="00987FC6"/>
    <w:rsid w:val="009913DB"/>
    <w:rsid w:val="009914DD"/>
    <w:rsid w:val="0099188E"/>
    <w:rsid w:val="00991DFB"/>
    <w:rsid w:val="009924DA"/>
    <w:rsid w:val="00992EE2"/>
    <w:rsid w:val="00993660"/>
    <w:rsid w:val="0099674C"/>
    <w:rsid w:val="009A0E61"/>
    <w:rsid w:val="009A145E"/>
    <w:rsid w:val="009A1C1D"/>
    <w:rsid w:val="009A26C1"/>
    <w:rsid w:val="009A3A56"/>
    <w:rsid w:val="009A43FB"/>
    <w:rsid w:val="009A47F9"/>
    <w:rsid w:val="009A4938"/>
    <w:rsid w:val="009A5D89"/>
    <w:rsid w:val="009A6164"/>
    <w:rsid w:val="009A71DF"/>
    <w:rsid w:val="009A7326"/>
    <w:rsid w:val="009A7414"/>
    <w:rsid w:val="009B028D"/>
    <w:rsid w:val="009B224F"/>
    <w:rsid w:val="009B2474"/>
    <w:rsid w:val="009B267C"/>
    <w:rsid w:val="009B30C8"/>
    <w:rsid w:val="009B35F8"/>
    <w:rsid w:val="009B385D"/>
    <w:rsid w:val="009B3D98"/>
    <w:rsid w:val="009B46B8"/>
    <w:rsid w:val="009B46DA"/>
    <w:rsid w:val="009B4875"/>
    <w:rsid w:val="009B49B0"/>
    <w:rsid w:val="009B4DC9"/>
    <w:rsid w:val="009B5195"/>
    <w:rsid w:val="009B55DD"/>
    <w:rsid w:val="009B591B"/>
    <w:rsid w:val="009B643C"/>
    <w:rsid w:val="009B682D"/>
    <w:rsid w:val="009B68EF"/>
    <w:rsid w:val="009B6C48"/>
    <w:rsid w:val="009B7B75"/>
    <w:rsid w:val="009C0558"/>
    <w:rsid w:val="009C1330"/>
    <w:rsid w:val="009C1BAD"/>
    <w:rsid w:val="009C2343"/>
    <w:rsid w:val="009C267B"/>
    <w:rsid w:val="009C2CBC"/>
    <w:rsid w:val="009C413B"/>
    <w:rsid w:val="009C4361"/>
    <w:rsid w:val="009C4C3C"/>
    <w:rsid w:val="009C4D16"/>
    <w:rsid w:val="009C5BED"/>
    <w:rsid w:val="009C6289"/>
    <w:rsid w:val="009C6782"/>
    <w:rsid w:val="009C71FD"/>
    <w:rsid w:val="009C7FA3"/>
    <w:rsid w:val="009D08A8"/>
    <w:rsid w:val="009D1090"/>
    <w:rsid w:val="009D1996"/>
    <w:rsid w:val="009D2F36"/>
    <w:rsid w:val="009D30C7"/>
    <w:rsid w:val="009D4297"/>
    <w:rsid w:val="009D4EC6"/>
    <w:rsid w:val="009D6838"/>
    <w:rsid w:val="009D6C0A"/>
    <w:rsid w:val="009D7689"/>
    <w:rsid w:val="009E0122"/>
    <w:rsid w:val="009E17BA"/>
    <w:rsid w:val="009E1F70"/>
    <w:rsid w:val="009E4C92"/>
    <w:rsid w:val="009E52EA"/>
    <w:rsid w:val="009E5395"/>
    <w:rsid w:val="009E58FC"/>
    <w:rsid w:val="009E5AD2"/>
    <w:rsid w:val="009E6998"/>
    <w:rsid w:val="009E7933"/>
    <w:rsid w:val="009E7954"/>
    <w:rsid w:val="009E7ED3"/>
    <w:rsid w:val="009F0065"/>
    <w:rsid w:val="009F06E6"/>
    <w:rsid w:val="009F0E48"/>
    <w:rsid w:val="009F0F80"/>
    <w:rsid w:val="009F11FF"/>
    <w:rsid w:val="009F1461"/>
    <w:rsid w:val="009F1569"/>
    <w:rsid w:val="009F17A7"/>
    <w:rsid w:val="009F19F2"/>
    <w:rsid w:val="009F1E7D"/>
    <w:rsid w:val="009F38BF"/>
    <w:rsid w:val="009F3BBE"/>
    <w:rsid w:val="009F6259"/>
    <w:rsid w:val="009F6639"/>
    <w:rsid w:val="009F66D4"/>
    <w:rsid w:val="009F7BA1"/>
    <w:rsid w:val="009F7F1C"/>
    <w:rsid w:val="00A00068"/>
    <w:rsid w:val="00A00199"/>
    <w:rsid w:val="00A00BB9"/>
    <w:rsid w:val="00A010AA"/>
    <w:rsid w:val="00A016C7"/>
    <w:rsid w:val="00A01B46"/>
    <w:rsid w:val="00A03210"/>
    <w:rsid w:val="00A03A3C"/>
    <w:rsid w:val="00A03C47"/>
    <w:rsid w:val="00A04029"/>
    <w:rsid w:val="00A0463E"/>
    <w:rsid w:val="00A04FD1"/>
    <w:rsid w:val="00A050BD"/>
    <w:rsid w:val="00A05A4D"/>
    <w:rsid w:val="00A06E7C"/>
    <w:rsid w:val="00A07C96"/>
    <w:rsid w:val="00A11719"/>
    <w:rsid w:val="00A117A4"/>
    <w:rsid w:val="00A12323"/>
    <w:rsid w:val="00A12BDF"/>
    <w:rsid w:val="00A130BA"/>
    <w:rsid w:val="00A133BA"/>
    <w:rsid w:val="00A1388D"/>
    <w:rsid w:val="00A13B5C"/>
    <w:rsid w:val="00A13EAE"/>
    <w:rsid w:val="00A1414C"/>
    <w:rsid w:val="00A1430E"/>
    <w:rsid w:val="00A1431C"/>
    <w:rsid w:val="00A14E5B"/>
    <w:rsid w:val="00A159F4"/>
    <w:rsid w:val="00A201F2"/>
    <w:rsid w:val="00A20557"/>
    <w:rsid w:val="00A217D4"/>
    <w:rsid w:val="00A21C29"/>
    <w:rsid w:val="00A232BB"/>
    <w:rsid w:val="00A23B1F"/>
    <w:rsid w:val="00A23C82"/>
    <w:rsid w:val="00A243E3"/>
    <w:rsid w:val="00A24983"/>
    <w:rsid w:val="00A24F15"/>
    <w:rsid w:val="00A25159"/>
    <w:rsid w:val="00A2621B"/>
    <w:rsid w:val="00A26A42"/>
    <w:rsid w:val="00A26EDC"/>
    <w:rsid w:val="00A26F4B"/>
    <w:rsid w:val="00A27C0C"/>
    <w:rsid w:val="00A27F0E"/>
    <w:rsid w:val="00A30E4D"/>
    <w:rsid w:val="00A30F3A"/>
    <w:rsid w:val="00A3172F"/>
    <w:rsid w:val="00A3187D"/>
    <w:rsid w:val="00A32033"/>
    <w:rsid w:val="00A32624"/>
    <w:rsid w:val="00A327C8"/>
    <w:rsid w:val="00A33256"/>
    <w:rsid w:val="00A34165"/>
    <w:rsid w:val="00A344F8"/>
    <w:rsid w:val="00A3492C"/>
    <w:rsid w:val="00A3553D"/>
    <w:rsid w:val="00A35A5A"/>
    <w:rsid w:val="00A360EB"/>
    <w:rsid w:val="00A36F4A"/>
    <w:rsid w:val="00A37E92"/>
    <w:rsid w:val="00A40662"/>
    <w:rsid w:val="00A407A2"/>
    <w:rsid w:val="00A413BC"/>
    <w:rsid w:val="00A41A49"/>
    <w:rsid w:val="00A41F5F"/>
    <w:rsid w:val="00A428E3"/>
    <w:rsid w:val="00A42C57"/>
    <w:rsid w:val="00A42DFA"/>
    <w:rsid w:val="00A4356F"/>
    <w:rsid w:val="00A44002"/>
    <w:rsid w:val="00A44C93"/>
    <w:rsid w:val="00A45DC3"/>
    <w:rsid w:val="00A45E1A"/>
    <w:rsid w:val="00A45ED4"/>
    <w:rsid w:val="00A4604F"/>
    <w:rsid w:val="00A4610C"/>
    <w:rsid w:val="00A46138"/>
    <w:rsid w:val="00A46AE2"/>
    <w:rsid w:val="00A5002E"/>
    <w:rsid w:val="00A50EE9"/>
    <w:rsid w:val="00A5185C"/>
    <w:rsid w:val="00A51D36"/>
    <w:rsid w:val="00A51E88"/>
    <w:rsid w:val="00A51F2C"/>
    <w:rsid w:val="00A5272B"/>
    <w:rsid w:val="00A52D5E"/>
    <w:rsid w:val="00A54777"/>
    <w:rsid w:val="00A54A18"/>
    <w:rsid w:val="00A54CC9"/>
    <w:rsid w:val="00A552DB"/>
    <w:rsid w:val="00A5545B"/>
    <w:rsid w:val="00A555D7"/>
    <w:rsid w:val="00A561E4"/>
    <w:rsid w:val="00A5750F"/>
    <w:rsid w:val="00A57D1E"/>
    <w:rsid w:val="00A6009B"/>
    <w:rsid w:val="00A60A43"/>
    <w:rsid w:val="00A6170C"/>
    <w:rsid w:val="00A622CD"/>
    <w:rsid w:val="00A626F0"/>
    <w:rsid w:val="00A62EC3"/>
    <w:rsid w:val="00A630FF"/>
    <w:rsid w:val="00A63503"/>
    <w:rsid w:val="00A65187"/>
    <w:rsid w:val="00A65C1D"/>
    <w:rsid w:val="00A65DAC"/>
    <w:rsid w:val="00A66538"/>
    <w:rsid w:val="00A6786B"/>
    <w:rsid w:val="00A70097"/>
    <w:rsid w:val="00A70F42"/>
    <w:rsid w:val="00A71E73"/>
    <w:rsid w:val="00A7206C"/>
    <w:rsid w:val="00A7293F"/>
    <w:rsid w:val="00A72A63"/>
    <w:rsid w:val="00A73899"/>
    <w:rsid w:val="00A73C58"/>
    <w:rsid w:val="00A73DC2"/>
    <w:rsid w:val="00A7416D"/>
    <w:rsid w:val="00A748E0"/>
    <w:rsid w:val="00A75A63"/>
    <w:rsid w:val="00A771D1"/>
    <w:rsid w:val="00A7786E"/>
    <w:rsid w:val="00A8055B"/>
    <w:rsid w:val="00A80A9C"/>
    <w:rsid w:val="00A80B6D"/>
    <w:rsid w:val="00A80F38"/>
    <w:rsid w:val="00A821E5"/>
    <w:rsid w:val="00A82C9E"/>
    <w:rsid w:val="00A82E2B"/>
    <w:rsid w:val="00A835EA"/>
    <w:rsid w:val="00A84A4B"/>
    <w:rsid w:val="00A864B3"/>
    <w:rsid w:val="00A86576"/>
    <w:rsid w:val="00A869EE"/>
    <w:rsid w:val="00A86A79"/>
    <w:rsid w:val="00A8735B"/>
    <w:rsid w:val="00A9110B"/>
    <w:rsid w:val="00A91A80"/>
    <w:rsid w:val="00A92896"/>
    <w:rsid w:val="00A94A43"/>
    <w:rsid w:val="00A94F39"/>
    <w:rsid w:val="00A9530B"/>
    <w:rsid w:val="00A953E3"/>
    <w:rsid w:val="00A9544C"/>
    <w:rsid w:val="00A9549A"/>
    <w:rsid w:val="00A95DBC"/>
    <w:rsid w:val="00A962A8"/>
    <w:rsid w:val="00A96BEF"/>
    <w:rsid w:val="00A97A7A"/>
    <w:rsid w:val="00AA0F03"/>
    <w:rsid w:val="00AA137E"/>
    <w:rsid w:val="00AA1EA5"/>
    <w:rsid w:val="00AA23CC"/>
    <w:rsid w:val="00AA24EB"/>
    <w:rsid w:val="00AA2857"/>
    <w:rsid w:val="00AA2DF9"/>
    <w:rsid w:val="00AA2FE5"/>
    <w:rsid w:val="00AA3209"/>
    <w:rsid w:val="00AA3710"/>
    <w:rsid w:val="00AA3758"/>
    <w:rsid w:val="00AA39CA"/>
    <w:rsid w:val="00AA3D9D"/>
    <w:rsid w:val="00AA3DA6"/>
    <w:rsid w:val="00AA3E1D"/>
    <w:rsid w:val="00AA4774"/>
    <w:rsid w:val="00AA500D"/>
    <w:rsid w:val="00AA5D10"/>
    <w:rsid w:val="00AA7A81"/>
    <w:rsid w:val="00AB0334"/>
    <w:rsid w:val="00AB0981"/>
    <w:rsid w:val="00AB0CED"/>
    <w:rsid w:val="00AB13B4"/>
    <w:rsid w:val="00AB1AB0"/>
    <w:rsid w:val="00AB2457"/>
    <w:rsid w:val="00AB26A0"/>
    <w:rsid w:val="00AB28CA"/>
    <w:rsid w:val="00AB3A32"/>
    <w:rsid w:val="00AB3B0F"/>
    <w:rsid w:val="00AB4075"/>
    <w:rsid w:val="00AB4121"/>
    <w:rsid w:val="00AB465F"/>
    <w:rsid w:val="00AB58B3"/>
    <w:rsid w:val="00AB5959"/>
    <w:rsid w:val="00AB5FB8"/>
    <w:rsid w:val="00AB66F7"/>
    <w:rsid w:val="00AB7ED3"/>
    <w:rsid w:val="00AC1295"/>
    <w:rsid w:val="00AC184A"/>
    <w:rsid w:val="00AC1853"/>
    <w:rsid w:val="00AC1E50"/>
    <w:rsid w:val="00AC273E"/>
    <w:rsid w:val="00AC27C1"/>
    <w:rsid w:val="00AC297C"/>
    <w:rsid w:val="00AC2CCC"/>
    <w:rsid w:val="00AC2D36"/>
    <w:rsid w:val="00AC33D6"/>
    <w:rsid w:val="00AC3955"/>
    <w:rsid w:val="00AC3F22"/>
    <w:rsid w:val="00AC415A"/>
    <w:rsid w:val="00AC4CEB"/>
    <w:rsid w:val="00AC4EAD"/>
    <w:rsid w:val="00AC6611"/>
    <w:rsid w:val="00AC6867"/>
    <w:rsid w:val="00AD14D1"/>
    <w:rsid w:val="00AD18F7"/>
    <w:rsid w:val="00AD1D6F"/>
    <w:rsid w:val="00AD318A"/>
    <w:rsid w:val="00AD350A"/>
    <w:rsid w:val="00AD3906"/>
    <w:rsid w:val="00AD3944"/>
    <w:rsid w:val="00AD4AC0"/>
    <w:rsid w:val="00AD57EA"/>
    <w:rsid w:val="00AD6565"/>
    <w:rsid w:val="00AD66D9"/>
    <w:rsid w:val="00AD745C"/>
    <w:rsid w:val="00AD7F0B"/>
    <w:rsid w:val="00AE12B7"/>
    <w:rsid w:val="00AE1D78"/>
    <w:rsid w:val="00AE2942"/>
    <w:rsid w:val="00AE3290"/>
    <w:rsid w:val="00AE44B0"/>
    <w:rsid w:val="00AE4850"/>
    <w:rsid w:val="00AE4967"/>
    <w:rsid w:val="00AE4D39"/>
    <w:rsid w:val="00AE5E8D"/>
    <w:rsid w:val="00AE76F5"/>
    <w:rsid w:val="00AF0953"/>
    <w:rsid w:val="00AF1007"/>
    <w:rsid w:val="00AF13E9"/>
    <w:rsid w:val="00AF17B1"/>
    <w:rsid w:val="00AF17F7"/>
    <w:rsid w:val="00AF18EB"/>
    <w:rsid w:val="00AF24AD"/>
    <w:rsid w:val="00AF293A"/>
    <w:rsid w:val="00AF35F1"/>
    <w:rsid w:val="00AF3651"/>
    <w:rsid w:val="00AF380E"/>
    <w:rsid w:val="00AF3D7A"/>
    <w:rsid w:val="00AF3DCA"/>
    <w:rsid w:val="00AF41C5"/>
    <w:rsid w:val="00AF5AA9"/>
    <w:rsid w:val="00AF7693"/>
    <w:rsid w:val="00AF76BC"/>
    <w:rsid w:val="00AF7A49"/>
    <w:rsid w:val="00B0061F"/>
    <w:rsid w:val="00B00A13"/>
    <w:rsid w:val="00B00B53"/>
    <w:rsid w:val="00B00EE0"/>
    <w:rsid w:val="00B015C6"/>
    <w:rsid w:val="00B0228E"/>
    <w:rsid w:val="00B0234F"/>
    <w:rsid w:val="00B02E0A"/>
    <w:rsid w:val="00B02F4E"/>
    <w:rsid w:val="00B041CD"/>
    <w:rsid w:val="00B0498D"/>
    <w:rsid w:val="00B05B38"/>
    <w:rsid w:val="00B06118"/>
    <w:rsid w:val="00B06952"/>
    <w:rsid w:val="00B06B6A"/>
    <w:rsid w:val="00B06E82"/>
    <w:rsid w:val="00B076C6"/>
    <w:rsid w:val="00B107DA"/>
    <w:rsid w:val="00B10852"/>
    <w:rsid w:val="00B109AD"/>
    <w:rsid w:val="00B10CBF"/>
    <w:rsid w:val="00B12321"/>
    <w:rsid w:val="00B12372"/>
    <w:rsid w:val="00B1289B"/>
    <w:rsid w:val="00B13036"/>
    <w:rsid w:val="00B130DC"/>
    <w:rsid w:val="00B13233"/>
    <w:rsid w:val="00B136DF"/>
    <w:rsid w:val="00B139C3"/>
    <w:rsid w:val="00B15240"/>
    <w:rsid w:val="00B15ED7"/>
    <w:rsid w:val="00B16123"/>
    <w:rsid w:val="00B16683"/>
    <w:rsid w:val="00B16945"/>
    <w:rsid w:val="00B178FF"/>
    <w:rsid w:val="00B20F6A"/>
    <w:rsid w:val="00B21E67"/>
    <w:rsid w:val="00B22F52"/>
    <w:rsid w:val="00B23060"/>
    <w:rsid w:val="00B23495"/>
    <w:rsid w:val="00B23B10"/>
    <w:rsid w:val="00B23F66"/>
    <w:rsid w:val="00B243E7"/>
    <w:rsid w:val="00B244AC"/>
    <w:rsid w:val="00B2600B"/>
    <w:rsid w:val="00B27AB2"/>
    <w:rsid w:val="00B317D0"/>
    <w:rsid w:val="00B31D6B"/>
    <w:rsid w:val="00B324C7"/>
    <w:rsid w:val="00B326D2"/>
    <w:rsid w:val="00B331D7"/>
    <w:rsid w:val="00B33537"/>
    <w:rsid w:val="00B33ED2"/>
    <w:rsid w:val="00B342F3"/>
    <w:rsid w:val="00B34364"/>
    <w:rsid w:val="00B34942"/>
    <w:rsid w:val="00B34AC4"/>
    <w:rsid w:val="00B34D46"/>
    <w:rsid w:val="00B34F9B"/>
    <w:rsid w:val="00B353D7"/>
    <w:rsid w:val="00B35867"/>
    <w:rsid w:val="00B35966"/>
    <w:rsid w:val="00B35DF5"/>
    <w:rsid w:val="00B3624D"/>
    <w:rsid w:val="00B36539"/>
    <w:rsid w:val="00B36A4C"/>
    <w:rsid w:val="00B36BD7"/>
    <w:rsid w:val="00B37187"/>
    <w:rsid w:val="00B3733B"/>
    <w:rsid w:val="00B376F9"/>
    <w:rsid w:val="00B42149"/>
    <w:rsid w:val="00B423B0"/>
    <w:rsid w:val="00B42EB5"/>
    <w:rsid w:val="00B43A59"/>
    <w:rsid w:val="00B4452F"/>
    <w:rsid w:val="00B447CF"/>
    <w:rsid w:val="00B4499E"/>
    <w:rsid w:val="00B4531C"/>
    <w:rsid w:val="00B45FC8"/>
    <w:rsid w:val="00B463E4"/>
    <w:rsid w:val="00B46455"/>
    <w:rsid w:val="00B469F2"/>
    <w:rsid w:val="00B46BF1"/>
    <w:rsid w:val="00B479CB"/>
    <w:rsid w:val="00B47A9E"/>
    <w:rsid w:val="00B5055C"/>
    <w:rsid w:val="00B509CD"/>
    <w:rsid w:val="00B52421"/>
    <w:rsid w:val="00B527F2"/>
    <w:rsid w:val="00B530E0"/>
    <w:rsid w:val="00B532A5"/>
    <w:rsid w:val="00B540EA"/>
    <w:rsid w:val="00B541CF"/>
    <w:rsid w:val="00B54B53"/>
    <w:rsid w:val="00B54C66"/>
    <w:rsid w:val="00B56585"/>
    <w:rsid w:val="00B56D0E"/>
    <w:rsid w:val="00B57A35"/>
    <w:rsid w:val="00B57CEA"/>
    <w:rsid w:val="00B60A0F"/>
    <w:rsid w:val="00B62107"/>
    <w:rsid w:val="00B62A5C"/>
    <w:rsid w:val="00B63A23"/>
    <w:rsid w:val="00B644FC"/>
    <w:rsid w:val="00B65106"/>
    <w:rsid w:val="00B6551A"/>
    <w:rsid w:val="00B65B25"/>
    <w:rsid w:val="00B65E43"/>
    <w:rsid w:val="00B6713A"/>
    <w:rsid w:val="00B675DC"/>
    <w:rsid w:val="00B675E1"/>
    <w:rsid w:val="00B67AB5"/>
    <w:rsid w:val="00B67EE0"/>
    <w:rsid w:val="00B7008D"/>
    <w:rsid w:val="00B70754"/>
    <w:rsid w:val="00B70839"/>
    <w:rsid w:val="00B70A2D"/>
    <w:rsid w:val="00B70C65"/>
    <w:rsid w:val="00B7119C"/>
    <w:rsid w:val="00B71B72"/>
    <w:rsid w:val="00B72968"/>
    <w:rsid w:val="00B72A13"/>
    <w:rsid w:val="00B72ABB"/>
    <w:rsid w:val="00B73117"/>
    <w:rsid w:val="00B745D9"/>
    <w:rsid w:val="00B75567"/>
    <w:rsid w:val="00B756DE"/>
    <w:rsid w:val="00B75ED7"/>
    <w:rsid w:val="00B76420"/>
    <w:rsid w:val="00B7758B"/>
    <w:rsid w:val="00B7783C"/>
    <w:rsid w:val="00B800F5"/>
    <w:rsid w:val="00B80204"/>
    <w:rsid w:val="00B80D5B"/>
    <w:rsid w:val="00B826F0"/>
    <w:rsid w:val="00B82A64"/>
    <w:rsid w:val="00B83044"/>
    <w:rsid w:val="00B846C7"/>
    <w:rsid w:val="00B84786"/>
    <w:rsid w:val="00B84B0A"/>
    <w:rsid w:val="00B85137"/>
    <w:rsid w:val="00B85DC4"/>
    <w:rsid w:val="00B86CFE"/>
    <w:rsid w:val="00B86D50"/>
    <w:rsid w:val="00B86EAF"/>
    <w:rsid w:val="00B87009"/>
    <w:rsid w:val="00B87538"/>
    <w:rsid w:val="00B87713"/>
    <w:rsid w:val="00B87C9E"/>
    <w:rsid w:val="00B87E0C"/>
    <w:rsid w:val="00B907D2"/>
    <w:rsid w:val="00B9094F"/>
    <w:rsid w:val="00B91A02"/>
    <w:rsid w:val="00B91F6E"/>
    <w:rsid w:val="00B92878"/>
    <w:rsid w:val="00B93764"/>
    <w:rsid w:val="00B938E0"/>
    <w:rsid w:val="00B93BE8"/>
    <w:rsid w:val="00B94AA8"/>
    <w:rsid w:val="00B95565"/>
    <w:rsid w:val="00B955CC"/>
    <w:rsid w:val="00B96EF2"/>
    <w:rsid w:val="00B971C4"/>
    <w:rsid w:val="00B97672"/>
    <w:rsid w:val="00BA0C4B"/>
    <w:rsid w:val="00BA167F"/>
    <w:rsid w:val="00BA1BD0"/>
    <w:rsid w:val="00BA1F49"/>
    <w:rsid w:val="00BA2AAE"/>
    <w:rsid w:val="00BA2BD9"/>
    <w:rsid w:val="00BA46DD"/>
    <w:rsid w:val="00BA54A6"/>
    <w:rsid w:val="00BA6BB2"/>
    <w:rsid w:val="00BA7936"/>
    <w:rsid w:val="00BA7986"/>
    <w:rsid w:val="00BA7A34"/>
    <w:rsid w:val="00BA7E6D"/>
    <w:rsid w:val="00BB0172"/>
    <w:rsid w:val="00BB0854"/>
    <w:rsid w:val="00BB0C3D"/>
    <w:rsid w:val="00BB165B"/>
    <w:rsid w:val="00BB1D40"/>
    <w:rsid w:val="00BB316B"/>
    <w:rsid w:val="00BB3755"/>
    <w:rsid w:val="00BB3A31"/>
    <w:rsid w:val="00BB3ACA"/>
    <w:rsid w:val="00BB450C"/>
    <w:rsid w:val="00BB4CA2"/>
    <w:rsid w:val="00BB4E47"/>
    <w:rsid w:val="00BB6022"/>
    <w:rsid w:val="00BC08D3"/>
    <w:rsid w:val="00BC1CDD"/>
    <w:rsid w:val="00BC2034"/>
    <w:rsid w:val="00BC2432"/>
    <w:rsid w:val="00BC244E"/>
    <w:rsid w:val="00BC26FC"/>
    <w:rsid w:val="00BC452E"/>
    <w:rsid w:val="00BC4E26"/>
    <w:rsid w:val="00BC5217"/>
    <w:rsid w:val="00BC7334"/>
    <w:rsid w:val="00BD05F5"/>
    <w:rsid w:val="00BD07E5"/>
    <w:rsid w:val="00BD090F"/>
    <w:rsid w:val="00BD0A8D"/>
    <w:rsid w:val="00BD0CC0"/>
    <w:rsid w:val="00BD0CDD"/>
    <w:rsid w:val="00BD1647"/>
    <w:rsid w:val="00BD23A6"/>
    <w:rsid w:val="00BD2A7A"/>
    <w:rsid w:val="00BD2B2F"/>
    <w:rsid w:val="00BD3259"/>
    <w:rsid w:val="00BD3F22"/>
    <w:rsid w:val="00BD40B5"/>
    <w:rsid w:val="00BD4267"/>
    <w:rsid w:val="00BD42C2"/>
    <w:rsid w:val="00BD456A"/>
    <w:rsid w:val="00BD47EA"/>
    <w:rsid w:val="00BD51AD"/>
    <w:rsid w:val="00BD5942"/>
    <w:rsid w:val="00BD5C98"/>
    <w:rsid w:val="00BD6310"/>
    <w:rsid w:val="00BD6E3C"/>
    <w:rsid w:val="00BD6F50"/>
    <w:rsid w:val="00BD743E"/>
    <w:rsid w:val="00BD770E"/>
    <w:rsid w:val="00BE1634"/>
    <w:rsid w:val="00BE2252"/>
    <w:rsid w:val="00BE24F8"/>
    <w:rsid w:val="00BE2831"/>
    <w:rsid w:val="00BE297F"/>
    <w:rsid w:val="00BE2CF3"/>
    <w:rsid w:val="00BE3BB4"/>
    <w:rsid w:val="00BE3FA9"/>
    <w:rsid w:val="00BE420B"/>
    <w:rsid w:val="00BE4526"/>
    <w:rsid w:val="00BE4C86"/>
    <w:rsid w:val="00BE4EE7"/>
    <w:rsid w:val="00BE53E1"/>
    <w:rsid w:val="00BE5556"/>
    <w:rsid w:val="00BE5DD6"/>
    <w:rsid w:val="00BE5E28"/>
    <w:rsid w:val="00BE6121"/>
    <w:rsid w:val="00BF1667"/>
    <w:rsid w:val="00BF1C35"/>
    <w:rsid w:val="00BF21AB"/>
    <w:rsid w:val="00BF2F57"/>
    <w:rsid w:val="00BF30B2"/>
    <w:rsid w:val="00BF3BC8"/>
    <w:rsid w:val="00BF48D0"/>
    <w:rsid w:val="00BF4C22"/>
    <w:rsid w:val="00BF4E05"/>
    <w:rsid w:val="00BF5465"/>
    <w:rsid w:val="00BF5C93"/>
    <w:rsid w:val="00BF71EF"/>
    <w:rsid w:val="00BF74F2"/>
    <w:rsid w:val="00BF7696"/>
    <w:rsid w:val="00C0163D"/>
    <w:rsid w:val="00C0318C"/>
    <w:rsid w:val="00C031E1"/>
    <w:rsid w:val="00C0347E"/>
    <w:rsid w:val="00C03C80"/>
    <w:rsid w:val="00C04239"/>
    <w:rsid w:val="00C04A3F"/>
    <w:rsid w:val="00C04B60"/>
    <w:rsid w:val="00C04EE0"/>
    <w:rsid w:val="00C074BC"/>
    <w:rsid w:val="00C07BD5"/>
    <w:rsid w:val="00C102F2"/>
    <w:rsid w:val="00C10544"/>
    <w:rsid w:val="00C137E7"/>
    <w:rsid w:val="00C13C0B"/>
    <w:rsid w:val="00C14AC0"/>
    <w:rsid w:val="00C1539A"/>
    <w:rsid w:val="00C162D7"/>
    <w:rsid w:val="00C16A89"/>
    <w:rsid w:val="00C171E9"/>
    <w:rsid w:val="00C1792F"/>
    <w:rsid w:val="00C179EC"/>
    <w:rsid w:val="00C17A78"/>
    <w:rsid w:val="00C21584"/>
    <w:rsid w:val="00C21D58"/>
    <w:rsid w:val="00C24AEE"/>
    <w:rsid w:val="00C2535B"/>
    <w:rsid w:val="00C25493"/>
    <w:rsid w:val="00C25624"/>
    <w:rsid w:val="00C25F97"/>
    <w:rsid w:val="00C26FD1"/>
    <w:rsid w:val="00C2775D"/>
    <w:rsid w:val="00C27CB0"/>
    <w:rsid w:val="00C30494"/>
    <w:rsid w:val="00C30CEA"/>
    <w:rsid w:val="00C32B0F"/>
    <w:rsid w:val="00C334F9"/>
    <w:rsid w:val="00C33E06"/>
    <w:rsid w:val="00C33F5C"/>
    <w:rsid w:val="00C34A1E"/>
    <w:rsid w:val="00C359E0"/>
    <w:rsid w:val="00C3699E"/>
    <w:rsid w:val="00C3725D"/>
    <w:rsid w:val="00C37769"/>
    <w:rsid w:val="00C37B09"/>
    <w:rsid w:val="00C4094B"/>
    <w:rsid w:val="00C42590"/>
    <w:rsid w:val="00C42C6D"/>
    <w:rsid w:val="00C43156"/>
    <w:rsid w:val="00C447F2"/>
    <w:rsid w:val="00C450A3"/>
    <w:rsid w:val="00C4573E"/>
    <w:rsid w:val="00C457E4"/>
    <w:rsid w:val="00C46035"/>
    <w:rsid w:val="00C50C9B"/>
    <w:rsid w:val="00C51C41"/>
    <w:rsid w:val="00C5256A"/>
    <w:rsid w:val="00C52B2C"/>
    <w:rsid w:val="00C52C2A"/>
    <w:rsid w:val="00C53AA6"/>
    <w:rsid w:val="00C54201"/>
    <w:rsid w:val="00C54475"/>
    <w:rsid w:val="00C54576"/>
    <w:rsid w:val="00C546BC"/>
    <w:rsid w:val="00C549DC"/>
    <w:rsid w:val="00C5536B"/>
    <w:rsid w:val="00C55756"/>
    <w:rsid w:val="00C55959"/>
    <w:rsid w:val="00C562EC"/>
    <w:rsid w:val="00C57370"/>
    <w:rsid w:val="00C5748E"/>
    <w:rsid w:val="00C609B9"/>
    <w:rsid w:val="00C61488"/>
    <w:rsid w:val="00C62B21"/>
    <w:rsid w:val="00C62DF2"/>
    <w:rsid w:val="00C632E5"/>
    <w:rsid w:val="00C63DB0"/>
    <w:rsid w:val="00C65ED9"/>
    <w:rsid w:val="00C67478"/>
    <w:rsid w:val="00C674C0"/>
    <w:rsid w:val="00C675AE"/>
    <w:rsid w:val="00C71023"/>
    <w:rsid w:val="00C71065"/>
    <w:rsid w:val="00C71AB4"/>
    <w:rsid w:val="00C71B63"/>
    <w:rsid w:val="00C71EE1"/>
    <w:rsid w:val="00C724DC"/>
    <w:rsid w:val="00C731EF"/>
    <w:rsid w:val="00C74978"/>
    <w:rsid w:val="00C74E5C"/>
    <w:rsid w:val="00C75184"/>
    <w:rsid w:val="00C753E2"/>
    <w:rsid w:val="00C76873"/>
    <w:rsid w:val="00C76CF0"/>
    <w:rsid w:val="00C77504"/>
    <w:rsid w:val="00C77C7A"/>
    <w:rsid w:val="00C77D69"/>
    <w:rsid w:val="00C77D78"/>
    <w:rsid w:val="00C80223"/>
    <w:rsid w:val="00C83F2B"/>
    <w:rsid w:val="00C84636"/>
    <w:rsid w:val="00C84B95"/>
    <w:rsid w:val="00C85C90"/>
    <w:rsid w:val="00C863E4"/>
    <w:rsid w:val="00C875A7"/>
    <w:rsid w:val="00C90B99"/>
    <w:rsid w:val="00C91BFB"/>
    <w:rsid w:val="00C91D3C"/>
    <w:rsid w:val="00C91E2E"/>
    <w:rsid w:val="00C92548"/>
    <w:rsid w:val="00C92816"/>
    <w:rsid w:val="00C92C50"/>
    <w:rsid w:val="00C92DFE"/>
    <w:rsid w:val="00C93172"/>
    <w:rsid w:val="00C93539"/>
    <w:rsid w:val="00C93865"/>
    <w:rsid w:val="00C93980"/>
    <w:rsid w:val="00C93FEA"/>
    <w:rsid w:val="00C9408F"/>
    <w:rsid w:val="00C94112"/>
    <w:rsid w:val="00C945EB"/>
    <w:rsid w:val="00C9498F"/>
    <w:rsid w:val="00C949BD"/>
    <w:rsid w:val="00C94A72"/>
    <w:rsid w:val="00C94CE7"/>
    <w:rsid w:val="00C94F1E"/>
    <w:rsid w:val="00C95927"/>
    <w:rsid w:val="00C95F52"/>
    <w:rsid w:val="00C96DCE"/>
    <w:rsid w:val="00CA0CB1"/>
    <w:rsid w:val="00CA111B"/>
    <w:rsid w:val="00CA1869"/>
    <w:rsid w:val="00CA1E5E"/>
    <w:rsid w:val="00CA267B"/>
    <w:rsid w:val="00CA27C6"/>
    <w:rsid w:val="00CA2A80"/>
    <w:rsid w:val="00CA2C2C"/>
    <w:rsid w:val="00CA2C80"/>
    <w:rsid w:val="00CA2F66"/>
    <w:rsid w:val="00CA35F7"/>
    <w:rsid w:val="00CA3BDC"/>
    <w:rsid w:val="00CA526C"/>
    <w:rsid w:val="00CA532C"/>
    <w:rsid w:val="00CA58EF"/>
    <w:rsid w:val="00CA5B84"/>
    <w:rsid w:val="00CA630A"/>
    <w:rsid w:val="00CA64C0"/>
    <w:rsid w:val="00CA698B"/>
    <w:rsid w:val="00CB1937"/>
    <w:rsid w:val="00CB2B7A"/>
    <w:rsid w:val="00CB2FCF"/>
    <w:rsid w:val="00CB2FD0"/>
    <w:rsid w:val="00CB3EDE"/>
    <w:rsid w:val="00CB47A9"/>
    <w:rsid w:val="00CB4B5C"/>
    <w:rsid w:val="00CB4F04"/>
    <w:rsid w:val="00CB4FD6"/>
    <w:rsid w:val="00CB5900"/>
    <w:rsid w:val="00CB71E7"/>
    <w:rsid w:val="00CC0034"/>
    <w:rsid w:val="00CC0274"/>
    <w:rsid w:val="00CC0873"/>
    <w:rsid w:val="00CC099F"/>
    <w:rsid w:val="00CC0AB3"/>
    <w:rsid w:val="00CC0D3B"/>
    <w:rsid w:val="00CC2815"/>
    <w:rsid w:val="00CC35FD"/>
    <w:rsid w:val="00CC36E2"/>
    <w:rsid w:val="00CC469D"/>
    <w:rsid w:val="00CC497A"/>
    <w:rsid w:val="00CC4A0A"/>
    <w:rsid w:val="00CC695D"/>
    <w:rsid w:val="00CC6C8F"/>
    <w:rsid w:val="00CC6DC2"/>
    <w:rsid w:val="00CC782F"/>
    <w:rsid w:val="00CD010E"/>
    <w:rsid w:val="00CD085E"/>
    <w:rsid w:val="00CD0D92"/>
    <w:rsid w:val="00CD0EDF"/>
    <w:rsid w:val="00CD14D2"/>
    <w:rsid w:val="00CD1A8B"/>
    <w:rsid w:val="00CD21C8"/>
    <w:rsid w:val="00CD2935"/>
    <w:rsid w:val="00CD2C6D"/>
    <w:rsid w:val="00CD3853"/>
    <w:rsid w:val="00CD3E45"/>
    <w:rsid w:val="00CD45FE"/>
    <w:rsid w:val="00CD497A"/>
    <w:rsid w:val="00CD4B31"/>
    <w:rsid w:val="00CD57A4"/>
    <w:rsid w:val="00CD5805"/>
    <w:rsid w:val="00CD5E4C"/>
    <w:rsid w:val="00CD68FF"/>
    <w:rsid w:val="00CD6B9E"/>
    <w:rsid w:val="00CD7AAD"/>
    <w:rsid w:val="00CE0873"/>
    <w:rsid w:val="00CE08F8"/>
    <w:rsid w:val="00CE0B9A"/>
    <w:rsid w:val="00CE0C02"/>
    <w:rsid w:val="00CE100A"/>
    <w:rsid w:val="00CE1258"/>
    <w:rsid w:val="00CE2021"/>
    <w:rsid w:val="00CE2EF1"/>
    <w:rsid w:val="00CE34E5"/>
    <w:rsid w:val="00CE37F6"/>
    <w:rsid w:val="00CE3C40"/>
    <w:rsid w:val="00CE57CD"/>
    <w:rsid w:val="00CE61B2"/>
    <w:rsid w:val="00CE66F9"/>
    <w:rsid w:val="00CE671E"/>
    <w:rsid w:val="00CE712A"/>
    <w:rsid w:val="00CF047A"/>
    <w:rsid w:val="00CF1A46"/>
    <w:rsid w:val="00CF26DA"/>
    <w:rsid w:val="00CF430E"/>
    <w:rsid w:val="00CF48DE"/>
    <w:rsid w:val="00CF514F"/>
    <w:rsid w:val="00CF5749"/>
    <w:rsid w:val="00CF5DCB"/>
    <w:rsid w:val="00CF5F1F"/>
    <w:rsid w:val="00CF6262"/>
    <w:rsid w:val="00CF74D7"/>
    <w:rsid w:val="00CF7F26"/>
    <w:rsid w:val="00D0025A"/>
    <w:rsid w:val="00D005D6"/>
    <w:rsid w:val="00D0071C"/>
    <w:rsid w:val="00D01300"/>
    <w:rsid w:val="00D0140F"/>
    <w:rsid w:val="00D014D5"/>
    <w:rsid w:val="00D02612"/>
    <w:rsid w:val="00D033C9"/>
    <w:rsid w:val="00D039D3"/>
    <w:rsid w:val="00D0437B"/>
    <w:rsid w:val="00D043B9"/>
    <w:rsid w:val="00D04D24"/>
    <w:rsid w:val="00D04E93"/>
    <w:rsid w:val="00D04F37"/>
    <w:rsid w:val="00D0527F"/>
    <w:rsid w:val="00D052E5"/>
    <w:rsid w:val="00D06128"/>
    <w:rsid w:val="00D07227"/>
    <w:rsid w:val="00D07E1A"/>
    <w:rsid w:val="00D07FF0"/>
    <w:rsid w:val="00D10795"/>
    <w:rsid w:val="00D114D6"/>
    <w:rsid w:val="00D12C35"/>
    <w:rsid w:val="00D133A4"/>
    <w:rsid w:val="00D141C8"/>
    <w:rsid w:val="00D14701"/>
    <w:rsid w:val="00D15211"/>
    <w:rsid w:val="00D15E70"/>
    <w:rsid w:val="00D15E8B"/>
    <w:rsid w:val="00D15FDE"/>
    <w:rsid w:val="00D16D55"/>
    <w:rsid w:val="00D17225"/>
    <w:rsid w:val="00D174CA"/>
    <w:rsid w:val="00D175F3"/>
    <w:rsid w:val="00D17D2D"/>
    <w:rsid w:val="00D2248A"/>
    <w:rsid w:val="00D22610"/>
    <w:rsid w:val="00D22C24"/>
    <w:rsid w:val="00D2332D"/>
    <w:rsid w:val="00D238B1"/>
    <w:rsid w:val="00D25623"/>
    <w:rsid w:val="00D25D60"/>
    <w:rsid w:val="00D26092"/>
    <w:rsid w:val="00D2617F"/>
    <w:rsid w:val="00D26613"/>
    <w:rsid w:val="00D269F1"/>
    <w:rsid w:val="00D303E2"/>
    <w:rsid w:val="00D30407"/>
    <w:rsid w:val="00D30798"/>
    <w:rsid w:val="00D3251C"/>
    <w:rsid w:val="00D33612"/>
    <w:rsid w:val="00D3382F"/>
    <w:rsid w:val="00D33C7E"/>
    <w:rsid w:val="00D3446A"/>
    <w:rsid w:val="00D34A19"/>
    <w:rsid w:val="00D35638"/>
    <w:rsid w:val="00D36A70"/>
    <w:rsid w:val="00D36B29"/>
    <w:rsid w:val="00D37FC5"/>
    <w:rsid w:val="00D4056D"/>
    <w:rsid w:val="00D40575"/>
    <w:rsid w:val="00D4068F"/>
    <w:rsid w:val="00D406FE"/>
    <w:rsid w:val="00D415F4"/>
    <w:rsid w:val="00D41DFD"/>
    <w:rsid w:val="00D41E29"/>
    <w:rsid w:val="00D422B8"/>
    <w:rsid w:val="00D42620"/>
    <w:rsid w:val="00D42713"/>
    <w:rsid w:val="00D42CBA"/>
    <w:rsid w:val="00D43A60"/>
    <w:rsid w:val="00D447FF"/>
    <w:rsid w:val="00D44900"/>
    <w:rsid w:val="00D45529"/>
    <w:rsid w:val="00D456A0"/>
    <w:rsid w:val="00D46085"/>
    <w:rsid w:val="00D46173"/>
    <w:rsid w:val="00D478B9"/>
    <w:rsid w:val="00D47E63"/>
    <w:rsid w:val="00D5009D"/>
    <w:rsid w:val="00D50534"/>
    <w:rsid w:val="00D518A6"/>
    <w:rsid w:val="00D518EB"/>
    <w:rsid w:val="00D52535"/>
    <w:rsid w:val="00D533C9"/>
    <w:rsid w:val="00D533ED"/>
    <w:rsid w:val="00D53E79"/>
    <w:rsid w:val="00D550F4"/>
    <w:rsid w:val="00D561DA"/>
    <w:rsid w:val="00D5634E"/>
    <w:rsid w:val="00D565D1"/>
    <w:rsid w:val="00D568B3"/>
    <w:rsid w:val="00D56D5A"/>
    <w:rsid w:val="00D600FA"/>
    <w:rsid w:val="00D6057D"/>
    <w:rsid w:val="00D6173A"/>
    <w:rsid w:val="00D61B0D"/>
    <w:rsid w:val="00D61D55"/>
    <w:rsid w:val="00D634ED"/>
    <w:rsid w:val="00D66808"/>
    <w:rsid w:val="00D676E2"/>
    <w:rsid w:val="00D67992"/>
    <w:rsid w:val="00D67C83"/>
    <w:rsid w:val="00D70616"/>
    <w:rsid w:val="00D70953"/>
    <w:rsid w:val="00D71D6B"/>
    <w:rsid w:val="00D72166"/>
    <w:rsid w:val="00D72BC5"/>
    <w:rsid w:val="00D72F5C"/>
    <w:rsid w:val="00D732F9"/>
    <w:rsid w:val="00D75406"/>
    <w:rsid w:val="00D75A69"/>
    <w:rsid w:val="00D75E38"/>
    <w:rsid w:val="00D76928"/>
    <w:rsid w:val="00D76CA3"/>
    <w:rsid w:val="00D771C2"/>
    <w:rsid w:val="00D801B0"/>
    <w:rsid w:val="00D80947"/>
    <w:rsid w:val="00D80F88"/>
    <w:rsid w:val="00D8145C"/>
    <w:rsid w:val="00D81B54"/>
    <w:rsid w:val="00D8214E"/>
    <w:rsid w:val="00D83498"/>
    <w:rsid w:val="00D83EDE"/>
    <w:rsid w:val="00D8402A"/>
    <w:rsid w:val="00D84649"/>
    <w:rsid w:val="00D852F8"/>
    <w:rsid w:val="00D85E4A"/>
    <w:rsid w:val="00D867F0"/>
    <w:rsid w:val="00D86E03"/>
    <w:rsid w:val="00D86E9A"/>
    <w:rsid w:val="00D875BB"/>
    <w:rsid w:val="00D8760E"/>
    <w:rsid w:val="00D87807"/>
    <w:rsid w:val="00D901FC"/>
    <w:rsid w:val="00D9059D"/>
    <w:rsid w:val="00D91862"/>
    <w:rsid w:val="00D9187F"/>
    <w:rsid w:val="00D92E61"/>
    <w:rsid w:val="00D94EDF"/>
    <w:rsid w:val="00D94FBA"/>
    <w:rsid w:val="00D9535C"/>
    <w:rsid w:val="00D95842"/>
    <w:rsid w:val="00D964C5"/>
    <w:rsid w:val="00D96C1B"/>
    <w:rsid w:val="00D9734C"/>
    <w:rsid w:val="00D975EE"/>
    <w:rsid w:val="00D977BD"/>
    <w:rsid w:val="00D97D91"/>
    <w:rsid w:val="00DA03BA"/>
    <w:rsid w:val="00DA0D45"/>
    <w:rsid w:val="00DA122F"/>
    <w:rsid w:val="00DA1C8C"/>
    <w:rsid w:val="00DA2695"/>
    <w:rsid w:val="00DA28BF"/>
    <w:rsid w:val="00DA2B17"/>
    <w:rsid w:val="00DA3023"/>
    <w:rsid w:val="00DA3D10"/>
    <w:rsid w:val="00DA4A74"/>
    <w:rsid w:val="00DA4B98"/>
    <w:rsid w:val="00DA4E6A"/>
    <w:rsid w:val="00DA58F4"/>
    <w:rsid w:val="00DA6118"/>
    <w:rsid w:val="00DA65DE"/>
    <w:rsid w:val="00DA724C"/>
    <w:rsid w:val="00DA72F2"/>
    <w:rsid w:val="00DA76E3"/>
    <w:rsid w:val="00DB01B5"/>
    <w:rsid w:val="00DB04B6"/>
    <w:rsid w:val="00DB04BE"/>
    <w:rsid w:val="00DB0A55"/>
    <w:rsid w:val="00DB11CC"/>
    <w:rsid w:val="00DB172D"/>
    <w:rsid w:val="00DB2A53"/>
    <w:rsid w:val="00DB2D28"/>
    <w:rsid w:val="00DB3097"/>
    <w:rsid w:val="00DB313D"/>
    <w:rsid w:val="00DB4457"/>
    <w:rsid w:val="00DB4CBE"/>
    <w:rsid w:val="00DB56D7"/>
    <w:rsid w:val="00DB625A"/>
    <w:rsid w:val="00DB6D16"/>
    <w:rsid w:val="00DB6F11"/>
    <w:rsid w:val="00DB7575"/>
    <w:rsid w:val="00DB7EF8"/>
    <w:rsid w:val="00DC1835"/>
    <w:rsid w:val="00DC347A"/>
    <w:rsid w:val="00DC407A"/>
    <w:rsid w:val="00DC40E6"/>
    <w:rsid w:val="00DC4FEE"/>
    <w:rsid w:val="00DC66F7"/>
    <w:rsid w:val="00DC736F"/>
    <w:rsid w:val="00DC75DB"/>
    <w:rsid w:val="00DC7801"/>
    <w:rsid w:val="00DD0A7C"/>
    <w:rsid w:val="00DD18AF"/>
    <w:rsid w:val="00DD32D8"/>
    <w:rsid w:val="00DD38CF"/>
    <w:rsid w:val="00DD3CBB"/>
    <w:rsid w:val="00DD4CF6"/>
    <w:rsid w:val="00DD520A"/>
    <w:rsid w:val="00DD5CA1"/>
    <w:rsid w:val="00DD6AB0"/>
    <w:rsid w:val="00DD72B1"/>
    <w:rsid w:val="00DD7645"/>
    <w:rsid w:val="00DD7CA4"/>
    <w:rsid w:val="00DE0049"/>
    <w:rsid w:val="00DE12B3"/>
    <w:rsid w:val="00DE2205"/>
    <w:rsid w:val="00DE2944"/>
    <w:rsid w:val="00DE3B4A"/>
    <w:rsid w:val="00DE413A"/>
    <w:rsid w:val="00DE4AA1"/>
    <w:rsid w:val="00DE55D0"/>
    <w:rsid w:val="00DE5C8D"/>
    <w:rsid w:val="00DE5FAC"/>
    <w:rsid w:val="00DE64F8"/>
    <w:rsid w:val="00DF0298"/>
    <w:rsid w:val="00DF1BBA"/>
    <w:rsid w:val="00DF2801"/>
    <w:rsid w:val="00DF2E4A"/>
    <w:rsid w:val="00DF3517"/>
    <w:rsid w:val="00DF3D6E"/>
    <w:rsid w:val="00DF427C"/>
    <w:rsid w:val="00DF4925"/>
    <w:rsid w:val="00DF4CD9"/>
    <w:rsid w:val="00DF5EE7"/>
    <w:rsid w:val="00DF699E"/>
    <w:rsid w:val="00DF6BE2"/>
    <w:rsid w:val="00DF6F7A"/>
    <w:rsid w:val="00DF723D"/>
    <w:rsid w:val="00DF7BDB"/>
    <w:rsid w:val="00E007E1"/>
    <w:rsid w:val="00E01341"/>
    <w:rsid w:val="00E015F6"/>
    <w:rsid w:val="00E01727"/>
    <w:rsid w:val="00E01B2B"/>
    <w:rsid w:val="00E026E2"/>
    <w:rsid w:val="00E02C53"/>
    <w:rsid w:val="00E0309E"/>
    <w:rsid w:val="00E034E4"/>
    <w:rsid w:val="00E041D5"/>
    <w:rsid w:val="00E04A40"/>
    <w:rsid w:val="00E065FD"/>
    <w:rsid w:val="00E06CDB"/>
    <w:rsid w:val="00E07B43"/>
    <w:rsid w:val="00E10AB8"/>
    <w:rsid w:val="00E10D7B"/>
    <w:rsid w:val="00E12450"/>
    <w:rsid w:val="00E134C0"/>
    <w:rsid w:val="00E13CF5"/>
    <w:rsid w:val="00E13D56"/>
    <w:rsid w:val="00E146F4"/>
    <w:rsid w:val="00E14D37"/>
    <w:rsid w:val="00E1570D"/>
    <w:rsid w:val="00E160B3"/>
    <w:rsid w:val="00E20AF2"/>
    <w:rsid w:val="00E21265"/>
    <w:rsid w:val="00E21BE7"/>
    <w:rsid w:val="00E22926"/>
    <w:rsid w:val="00E235EC"/>
    <w:rsid w:val="00E247DD"/>
    <w:rsid w:val="00E24C98"/>
    <w:rsid w:val="00E24F2F"/>
    <w:rsid w:val="00E257F1"/>
    <w:rsid w:val="00E261A5"/>
    <w:rsid w:val="00E27184"/>
    <w:rsid w:val="00E27297"/>
    <w:rsid w:val="00E27F96"/>
    <w:rsid w:val="00E306AD"/>
    <w:rsid w:val="00E30889"/>
    <w:rsid w:val="00E31750"/>
    <w:rsid w:val="00E3295C"/>
    <w:rsid w:val="00E3388F"/>
    <w:rsid w:val="00E3441B"/>
    <w:rsid w:val="00E34723"/>
    <w:rsid w:val="00E34B35"/>
    <w:rsid w:val="00E34F20"/>
    <w:rsid w:val="00E359D3"/>
    <w:rsid w:val="00E35FC1"/>
    <w:rsid w:val="00E3662E"/>
    <w:rsid w:val="00E37119"/>
    <w:rsid w:val="00E37B70"/>
    <w:rsid w:val="00E37F93"/>
    <w:rsid w:val="00E4010A"/>
    <w:rsid w:val="00E411F0"/>
    <w:rsid w:val="00E42363"/>
    <w:rsid w:val="00E423D9"/>
    <w:rsid w:val="00E42D07"/>
    <w:rsid w:val="00E42DBB"/>
    <w:rsid w:val="00E43413"/>
    <w:rsid w:val="00E438E9"/>
    <w:rsid w:val="00E43BE5"/>
    <w:rsid w:val="00E444A5"/>
    <w:rsid w:val="00E45DCC"/>
    <w:rsid w:val="00E469B3"/>
    <w:rsid w:val="00E46C56"/>
    <w:rsid w:val="00E47201"/>
    <w:rsid w:val="00E47C55"/>
    <w:rsid w:val="00E50649"/>
    <w:rsid w:val="00E50DF5"/>
    <w:rsid w:val="00E5204F"/>
    <w:rsid w:val="00E52AD5"/>
    <w:rsid w:val="00E52E33"/>
    <w:rsid w:val="00E53B0F"/>
    <w:rsid w:val="00E54CD7"/>
    <w:rsid w:val="00E54D24"/>
    <w:rsid w:val="00E5535C"/>
    <w:rsid w:val="00E55BF6"/>
    <w:rsid w:val="00E55F87"/>
    <w:rsid w:val="00E569B4"/>
    <w:rsid w:val="00E5712B"/>
    <w:rsid w:val="00E605BD"/>
    <w:rsid w:val="00E6087A"/>
    <w:rsid w:val="00E61021"/>
    <w:rsid w:val="00E61310"/>
    <w:rsid w:val="00E6135A"/>
    <w:rsid w:val="00E62106"/>
    <w:rsid w:val="00E6239E"/>
    <w:rsid w:val="00E64774"/>
    <w:rsid w:val="00E649D9"/>
    <w:rsid w:val="00E64DAE"/>
    <w:rsid w:val="00E651C7"/>
    <w:rsid w:val="00E65E06"/>
    <w:rsid w:val="00E66430"/>
    <w:rsid w:val="00E6675D"/>
    <w:rsid w:val="00E679C3"/>
    <w:rsid w:val="00E67BD1"/>
    <w:rsid w:val="00E70591"/>
    <w:rsid w:val="00E708BD"/>
    <w:rsid w:val="00E7142F"/>
    <w:rsid w:val="00E741FB"/>
    <w:rsid w:val="00E751F2"/>
    <w:rsid w:val="00E752F8"/>
    <w:rsid w:val="00E7580D"/>
    <w:rsid w:val="00E7618A"/>
    <w:rsid w:val="00E76EE0"/>
    <w:rsid w:val="00E7735C"/>
    <w:rsid w:val="00E81512"/>
    <w:rsid w:val="00E818C2"/>
    <w:rsid w:val="00E81F61"/>
    <w:rsid w:val="00E82847"/>
    <w:rsid w:val="00E82A2E"/>
    <w:rsid w:val="00E82AD1"/>
    <w:rsid w:val="00E82FB4"/>
    <w:rsid w:val="00E85027"/>
    <w:rsid w:val="00E855F4"/>
    <w:rsid w:val="00E858CF"/>
    <w:rsid w:val="00E85C9F"/>
    <w:rsid w:val="00E85E87"/>
    <w:rsid w:val="00E86237"/>
    <w:rsid w:val="00E862BB"/>
    <w:rsid w:val="00E8701E"/>
    <w:rsid w:val="00E871CA"/>
    <w:rsid w:val="00E8778B"/>
    <w:rsid w:val="00E87C1C"/>
    <w:rsid w:val="00E9017A"/>
    <w:rsid w:val="00E90729"/>
    <w:rsid w:val="00E909B8"/>
    <w:rsid w:val="00E914F7"/>
    <w:rsid w:val="00E9188E"/>
    <w:rsid w:val="00E91CA2"/>
    <w:rsid w:val="00E92CEA"/>
    <w:rsid w:val="00E932A9"/>
    <w:rsid w:val="00E93761"/>
    <w:rsid w:val="00E946DF"/>
    <w:rsid w:val="00E95AD7"/>
    <w:rsid w:val="00E9621C"/>
    <w:rsid w:val="00E966C4"/>
    <w:rsid w:val="00E969FC"/>
    <w:rsid w:val="00E972C4"/>
    <w:rsid w:val="00EA0B1D"/>
    <w:rsid w:val="00EA0E35"/>
    <w:rsid w:val="00EA1002"/>
    <w:rsid w:val="00EA1ADF"/>
    <w:rsid w:val="00EA1D89"/>
    <w:rsid w:val="00EA1F7B"/>
    <w:rsid w:val="00EA2800"/>
    <w:rsid w:val="00EA296F"/>
    <w:rsid w:val="00EA2BD9"/>
    <w:rsid w:val="00EA36B4"/>
    <w:rsid w:val="00EA3C6C"/>
    <w:rsid w:val="00EA5012"/>
    <w:rsid w:val="00EA6810"/>
    <w:rsid w:val="00EA69D8"/>
    <w:rsid w:val="00EA6F0F"/>
    <w:rsid w:val="00EB039C"/>
    <w:rsid w:val="00EB15AA"/>
    <w:rsid w:val="00EB1F39"/>
    <w:rsid w:val="00EB295F"/>
    <w:rsid w:val="00EB33B2"/>
    <w:rsid w:val="00EB3AC9"/>
    <w:rsid w:val="00EB41D8"/>
    <w:rsid w:val="00EB51D3"/>
    <w:rsid w:val="00EB60BA"/>
    <w:rsid w:val="00EB64EE"/>
    <w:rsid w:val="00EB6954"/>
    <w:rsid w:val="00EB7845"/>
    <w:rsid w:val="00EB7CD5"/>
    <w:rsid w:val="00EB7E14"/>
    <w:rsid w:val="00EC015C"/>
    <w:rsid w:val="00EC0A7D"/>
    <w:rsid w:val="00EC0F51"/>
    <w:rsid w:val="00EC15A1"/>
    <w:rsid w:val="00EC29D5"/>
    <w:rsid w:val="00EC33FC"/>
    <w:rsid w:val="00EC3BF2"/>
    <w:rsid w:val="00EC44C1"/>
    <w:rsid w:val="00EC49E2"/>
    <w:rsid w:val="00EC4C2C"/>
    <w:rsid w:val="00EC4E09"/>
    <w:rsid w:val="00EC4F9C"/>
    <w:rsid w:val="00EC54B0"/>
    <w:rsid w:val="00EC59DE"/>
    <w:rsid w:val="00EC5C5F"/>
    <w:rsid w:val="00EC622F"/>
    <w:rsid w:val="00EC634B"/>
    <w:rsid w:val="00EC638D"/>
    <w:rsid w:val="00EC70F5"/>
    <w:rsid w:val="00EC7971"/>
    <w:rsid w:val="00ED058F"/>
    <w:rsid w:val="00ED13E9"/>
    <w:rsid w:val="00ED30AD"/>
    <w:rsid w:val="00ED3429"/>
    <w:rsid w:val="00ED477A"/>
    <w:rsid w:val="00ED6713"/>
    <w:rsid w:val="00ED77AA"/>
    <w:rsid w:val="00ED7B73"/>
    <w:rsid w:val="00EE01BA"/>
    <w:rsid w:val="00EE1582"/>
    <w:rsid w:val="00EE22E3"/>
    <w:rsid w:val="00EE233C"/>
    <w:rsid w:val="00EE245A"/>
    <w:rsid w:val="00EE27D9"/>
    <w:rsid w:val="00EE3A4A"/>
    <w:rsid w:val="00EE3A6C"/>
    <w:rsid w:val="00EE3B24"/>
    <w:rsid w:val="00EE427D"/>
    <w:rsid w:val="00EE4367"/>
    <w:rsid w:val="00EE4875"/>
    <w:rsid w:val="00EE5E79"/>
    <w:rsid w:val="00EE6698"/>
    <w:rsid w:val="00EE6A4F"/>
    <w:rsid w:val="00EE6EBF"/>
    <w:rsid w:val="00EE7805"/>
    <w:rsid w:val="00EF0277"/>
    <w:rsid w:val="00EF103B"/>
    <w:rsid w:val="00EF1257"/>
    <w:rsid w:val="00EF1539"/>
    <w:rsid w:val="00EF16F2"/>
    <w:rsid w:val="00EF174D"/>
    <w:rsid w:val="00EF1AA2"/>
    <w:rsid w:val="00EF21B3"/>
    <w:rsid w:val="00EF2B01"/>
    <w:rsid w:val="00EF32DD"/>
    <w:rsid w:val="00EF3C83"/>
    <w:rsid w:val="00EF445F"/>
    <w:rsid w:val="00EF454E"/>
    <w:rsid w:val="00EF54C8"/>
    <w:rsid w:val="00EF61AB"/>
    <w:rsid w:val="00EF6717"/>
    <w:rsid w:val="00EF781E"/>
    <w:rsid w:val="00EF7982"/>
    <w:rsid w:val="00F00179"/>
    <w:rsid w:val="00F00A8E"/>
    <w:rsid w:val="00F00CAE"/>
    <w:rsid w:val="00F011F6"/>
    <w:rsid w:val="00F01D41"/>
    <w:rsid w:val="00F025F9"/>
    <w:rsid w:val="00F036C1"/>
    <w:rsid w:val="00F03800"/>
    <w:rsid w:val="00F040C0"/>
    <w:rsid w:val="00F048D0"/>
    <w:rsid w:val="00F04DDC"/>
    <w:rsid w:val="00F052B9"/>
    <w:rsid w:val="00F05583"/>
    <w:rsid w:val="00F066EA"/>
    <w:rsid w:val="00F0671F"/>
    <w:rsid w:val="00F067C3"/>
    <w:rsid w:val="00F076A2"/>
    <w:rsid w:val="00F077D3"/>
    <w:rsid w:val="00F07DEB"/>
    <w:rsid w:val="00F07FDA"/>
    <w:rsid w:val="00F1081E"/>
    <w:rsid w:val="00F111F0"/>
    <w:rsid w:val="00F1242A"/>
    <w:rsid w:val="00F12A99"/>
    <w:rsid w:val="00F13175"/>
    <w:rsid w:val="00F145EC"/>
    <w:rsid w:val="00F14E6C"/>
    <w:rsid w:val="00F15475"/>
    <w:rsid w:val="00F15998"/>
    <w:rsid w:val="00F16289"/>
    <w:rsid w:val="00F16981"/>
    <w:rsid w:val="00F1706F"/>
    <w:rsid w:val="00F2159C"/>
    <w:rsid w:val="00F221BE"/>
    <w:rsid w:val="00F22594"/>
    <w:rsid w:val="00F2270B"/>
    <w:rsid w:val="00F22762"/>
    <w:rsid w:val="00F240A6"/>
    <w:rsid w:val="00F245EF"/>
    <w:rsid w:val="00F24C37"/>
    <w:rsid w:val="00F2594F"/>
    <w:rsid w:val="00F26208"/>
    <w:rsid w:val="00F2688D"/>
    <w:rsid w:val="00F27EF1"/>
    <w:rsid w:val="00F30587"/>
    <w:rsid w:val="00F30D94"/>
    <w:rsid w:val="00F30FD8"/>
    <w:rsid w:val="00F31297"/>
    <w:rsid w:val="00F31646"/>
    <w:rsid w:val="00F31BE9"/>
    <w:rsid w:val="00F31D8F"/>
    <w:rsid w:val="00F32AAE"/>
    <w:rsid w:val="00F32E3A"/>
    <w:rsid w:val="00F332D5"/>
    <w:rsid w:val="00F34318"/>
    <w:rsid w:val="00F34969"/>
    <w:rsid w:val="00F34EAA"/>
    <w:rsid w:val="00F350BF"/>
    <w:rsid w:val="00F35DEB"/>
    <w:rsid w:val="00F36F93"/>
    <w:rsid w:val="00F37840"/>
    <w:rsid w:val="00F40E43"/>
    <w:rsid w:val="00F42164"/>
    <w:rsid w:val="00F42995"/>
    <w:rsid w:val="00F43A9F"/>
    <w:rsid w:val="00F44145"/>
    <w:rsid w:val="00F45143"/>
    <w:rsid w:val="00F46073"/>
    <w:rsid w:val="00F46689"/>
    <w:rsid w:val="00F46C7F"/>
    <w:rsid w:val="00F47102"/>
    <w:rsid w:val="00F472BB"/>
    <w:rsid w:val="00F477BC"/>
    <w:rsid w:val="00F50383"/>
    <w:rsid w:val="00F505C8"/>
    <w:rsid w:val="00F5060C"/>
    <w:rsid w:val="00F50C51"/>
    <w:rsid w:val="00F51662"/>
    <w:rsid w:val="00F51F1F"/>
    <w:rsid w:val="00F52F2B"/>
    <w:rsid w:val="00F530B2"/>
    <w:rsid w:val="00F5341B"/>
    <w:rsid w:val="00F53601"/>
    <w:rsid w:val="00F537FB"/>
    <w:rsid w:val="00F54F1C"/>
    <w:rsid w:val="00F55D32"/>
    <w:rsid w:val="00F55F51"/>
    <w:rsid w:val="00F56BEA"/>
    <w:rsid w:val="00F609C1"/>
    <w:rsid w:val="00F61634"/>
    <w:rsid w:val="00F618EF"/>
    <w:rsid w:val="00F6222A"/>
    <w:rsid w:val="00F6299A"/>
    <w:rsid w:val="00F62E01"/>
    <w:rsid w:val="00F635BD"/>
    <w:rsid w:val="00F63BB1"/>
    <w:rsid w:val="00F640C0"/>
    <w:rsid w:val="00F646A2"/>
    <w:rsid w:val="00F64BB5"/>
    <w:rsid w:val="00F6508B"/>
    <w:rsid w:val="00F65AAA"/>
    <w:rsid w:val="00F65BD3"/>
    <w:rsid w:val="00F65D6F"/>
    <w:rsid w:val="00F66D06"/>
    <w:rsid w:val="00F66DB2"/>
    <w:rsid w:val="00F676FA"/>
    <w:rsid w:val="00F70775"/>
    <w:rsid w:val="00F70F78"/>
    <w:rsid w:val="00F719B4"/>
    <w:rsid w:val="00F720F6"/>
    <w:rsid w:val="00F745B3"/>
    <w:rsid w:val="00F74891"/>
    <w:rsid w:val="00F74D9A"/>
    <w:rsid w:val="00F751FA"/>
    <w:rsid w:val="00F75D7B"/>
    <w:rsid w:val="00F75EDD"/>
    <w:rsid w:val="00F7654D"/>
    <w:rsid w:val="00F76FC0"/>
    <w:rsid w:val="00F8067F"/>
    <w:rsid w:val="00F812D9"/>
    <w:rsid w:val="00F81647"/>
    <w:rsid w:val="00F81FD9"/>
    <w:rsid w:val="00F82595"/>
    <w:rsid w:val="00F82CBA"/>
    <w:rsid w:val="00F82D91"/>
    <w:rsid w:val="00F83189"/>
    <w:rsid w:val="00F83E0C"/>
    <w:rsid w:val="00F84212"/>
    <w:rsid w:val="00F84922"/>
    <w:rsid w:val="00F85403"/>
    <w:rsid w:val="00F866FB"/>
    <w:rsid w:val="00F87D86"/>
    <w:rsid w:val="00F9012C"/>
    <w:rsid w:val="00F91C0B"/>
    <w:rsid w:val="00F92086"/>
    <w:rsid w:val="00F920EC"/>
    <w:rsid w:val="00F92747"/>
    <w:rsid w:val="00F92CC6"/>
    <w:rsid w:val="00F92D46"/>
    <w:rsid w:val="00F931B3"/>
    <w:rsid w:val="00F93D92"/>
    <w:rsid w:val="00F93E6B"/>
    <w:rsid w:val="00F943D6"/>
    <w:rsid w:val="00F950BF"/>
    <w:rsid w:val="00F9535D"/>
    <w:rsid w:val="00F9573C"/>
    <w:rsid w:val="00F9581B"/>
    <w:rsid w:val="00F95C4C"/>
    <w:rsid w:val="00F963EE"/>
    <w:rsid w:val="00F96C3A"/>
    <w:rsid w:val="00F97092"/>
    <w:rsid w:val="00F97380"/>
    <w:rsid w:val="00F97928"/>
    <w:rsid w:val="00F97E44"/>
    <w:rsid w:val="00F97F28"/>
    <w:rsid w:val="00FA019A"/>
    <w:rsid w:val="00FA0E30"/>
    <w:rsid w:val="00FA12A4"/>
    <w:rsid w:val="00FA210F"/>
    <w:rsid w:val="00FA2474"/>
    <w:rsid w:val="00FA2BD9"/>
    <w:rsid w:val="00FA3121"/>
    <w:rsid w:val="00FA3BF3"/>
    <w:rsid w:val="00FA4506"/>
    <w:rsid w:val="00FA4827"/>
    <w:rsid w:val="00FA57BF"/>
    <w:rsid w:val="00FA59D5"/>
    <w:rsid w:val="00FA5AB1"/>
    <w:rsid w:val="00FA5DE6"/>
    <w:rsid w:val="00FA648A"/>
    <w:rsid w:val="00FA7FA6"/>
    <w:rsid w:val="00FB05DC"/>
    <w:rsid w:val="00FB2BFE"/>
    <w:rsid w:val="00FB3D55"/>
    <w:rsid w:val="00FB3FE2"/>
    <w:rsid w:val="00FB463B"/>
    <w:rsid w:val="00FB4B19"/>
    <w:rsid w:val="00FB5506"/>
    <w:rsid w:val="00FB5B8D"/>
    <w:rsid w:val="00FB65D8"/>
    <w:rsid w:val="00FB6B43"/>
    <w:rsid w:val="00FB717A"/>
    <w:rsid w:val="00FC0103"/>
    <w:rsid w:val="00FC07B1"/>
    <w:rsid w:val="00FC07E7"/>
    <w:rsid w:val="00FC109F"/>
    <w:rsid w:val="00FC1661"/>
    <w:rsid w:val="00FC1A11"/>
    <w:rsid w:val="00FC22DE"/>
    <w:rsid w:val="00FC330B"/>
    <w:rsid w:val="00FC4A87"/>
    <w:rsid w:val="00FC4B03"/>
    <w:rsid w:val="00FC56B9"/>
    <w:rsid w:val="00FC5AC6"/>
    <w:rsid w:val="00FC5F20"/>
    <w:rsid w:val="00FC5FB9"/>
    <w:rsid w:val="00FC6128"/>
    <w:rsid w:val="00FC651F"/>
    <w:rsid w:val="00FC6ABA"/>
    <w:rsid w:val="00FD0073"/>
    <w:rsid w:val="00FD0E62"/>
    <w:rsid w:val="00FD1F5B"/>
    <w:rsid w:val="00FD2B61"/>
    <w:rsid w:val="00FD2F6E"/>
    <w:rsid w:val="00FD36D9"/>
    <w:rsid w:val="00FD37D0"/>
    <w:rsid w:val="00FD4193"/>
    <w:rsid w:val="00FD48EC"/>
    <w:rsid w:val="00FD60FF"/>
    <w:rsid w:val="00FD7A54"/>
    <w:rsid w:val="00FE057E"/>
    <w:rsid w:val="00FE110E"/>
    <w:rsid w:val="00FE11B0"/>
    <w:rsid w:val="00FE1582"/>
    <w:rsid w:val="00FE17C3"/>
    <w:rsid w:val="00FE2272"/>
    <w:rsid w:val="00FE27CB"/>
    <w:rsid w:val="00FE31B7"/>
    <w:rsid w:val="00FE3622"/>
    <w:rsid w:val="00FE3CCB"/>
    <w:rsid w:val="00FE4F5F"/>
    <w:rsid w:val="00FE5FC9"/>
    <w:rsid w:val="00FE7A6C"/>
    <w:rsid w:val="00FE7B48"/>
    <w:rsid w:val="00FE7E41"/>
    <w:rsid w:val="00FF0CF0"/>
    <w:rsid w:val="00FF2DD0"/>
    <w:rsid w:val="00FF2FB2"/>
    <w:rsid w:val="00FF4D38"/>
    <w:rsid w:val="00FF685E"/>
    <w:rsid w:val="00FF6C83"/>
    <w:rsid w:val="00FF72C2"/>
    <w:rsid w:val="00FF7512"/>
    <w:rsid w:val="00FF7F2F"/>
    <w:rsid w:val="019B2611"/>
    <w:rsid w:val="019E1293"/>
    <w:rsid w:val="02B96468"/>
    <w:rsid w:val="04BB4853"/>
    <w:rsid w:val="06540256"/>
    <w:rsid w:val="06AA71FC"/>
    <w:rsid w:val="08DD6040"/>
    <w:rsid w:val="0B4167A2"/>
    <w:rsid w:val="0B4A3EA1"/>
    <w:rsid w:val="0B765D27"/>
    <w:rsid w:val="0B826B70"/>
    <w:rsid w:val="0CA42D4A"/>
    <w:rsid w:val="0CE172D1"/>
    <w:rsid w:val="0DE907B1"/>
    <w:rsid w:val="0F25287E"/>
    <w:rsid w:val="0F583E54"/>
    <w:rsid w:val="118E6D12"/>
    <w:rsid w:val="11EE03DD"/>
    <w:rsid w:val="120310A6"/>
    <w:rsid w:val="13086650"/>
    <w:rsid w:val="14B3682E"/>
    <w:rsid w:val="15331020"/>
    <w:rsid w:val="15DE6CEC"/>
    <w:rsid w:val="16331C36"/>
    <w:rsid w:val="16EF2001"/>
    <w:rsid w:val="18314777"/>
    <w:rsid w:val="1996446A"/>
    <w:rsid w:val="19BD0D56"/>
    <w:rsid w:val="1A352CAC"/>
    <w:rsid w:val="1A442663"/>
    <w:rsid w:val="1B5763C6"/>
    <w:rsid w:val="1BB630ED"/>
    <w:rsid w:val="1D9E0459"/>
    <w:rsid w:val="1E256308"/>
    <w:rsid w:val="1E446A54"/>
    <w:rsid w:val="1E894AE9"/>
    <w:rsid w:val="1EE77A61"/>
    <w:rsid w:val="1FCB2EDF"/>
    <w:rsid w:val="22194EB7"/>
    <w:rsid w:val="23BC3AB0"/>
    <w:rsid w:val="23E423D1"/>
    <w:rsid w:val="243467B4"/>
    <w:rsid w:val="24A93438"/>
    <w:rsid w:val="2513335E"/>
    <w:rsid w:val="25B2301B"/>
    <w:rsid w:val="273358F1"/>
    <w:rsid w:val="27813425"/>
    <w:rsid w:val="281D7F89"/>
    <w:rsid w:val="2879797C"/>
    <w:rsid w:val="28EE43D4"/>
    <w:rsid w:val="299F1868"/>
    <w:rsid w:val="2A722E0A"/>
    <w:rsid w:val="2A772858"/>
    <w:rsid w:val="2BE9306B"/>
    <w:rsid w:val="2C852B16"/>
    <w:rsid w:val="2EF7784D"/>
    <w:rsid w:val="2F611AB1"/>
    <w:rsid w:val="2F8161F0"/>
    <w:rsid w:val="2F9E416C"/>
    <w:rsid w:val="310821E5"/>
    <w:rsid w:val="3207424B"/>
    <w:rsid w:val="34311A53"/>
    <w:rsid w:val="34EF1396"/>
    <w:rsid w:val="355347CA"/>
    <w:rsid w:val="35A149B6"/>
    <w:rsid w:val="372431A9"/>
    <w:rsid w:val="377C3DBC"/>
    <w:rsid w:val="38164C1A"/>
    <w:rsid w:val="39886C4F"/>
    <w:rsid w:val="398E6FFF"/>
    <w:rsid w:val="3ABE1602"/>
    <w:rsid w:val="3B033F97"/>
    <w:rsid w:val="3D193084"/>
    <w:rsid w:val="3DFE0BF8"/>
    <w:rsid w:val="3E104D62"/>
    <w:rsid w:val="3E9E74C7"/>
    <w:rsid w:val="3EB61481"/>
    <w:rsid w:val="3F3DCAAD"/>
    <w:rsid w:val="3FE91433"/>
    <w:rsid w:val="40113CFD"/>
    <w:rsid w:val="408A0E14"/>
    <w:rsid w:val="40D4197F"/>
    <w:rsid w:val="40DB2C76"/>
    <w:rsid w:val="40F24318"/>
    <w:rsid w:val="41F60AD4"/>
    <w:rsid w:val="44130E01"/>
    <w:rsid w:val="44621D74"/>
    <w:rsid w:val="448B3A56"/>
    <w:rsid w:val="458D6C93"/>
    <w:rsid w:val="45AF476D"/>
    <w:rsid w:val="464975DB"/>
    <w:rsid w:val="46BC1650"/>
    <w:rsid w:val="48353277"/>
    <w:rsid w:val="48F36E7F"/>
    <w:rsid w:val="49090450"/>
    <w:rsid w:val="4A4144FF"/>
    <w:rsid w:val="4CBD1B44"/>
    <w:rsid w:val="4D534390"/>
    <w:rsid w:val="4DBA7040"/>
    <w:rsid w:val="4DD74FC1"/>
    <w:rsid w:val="4F8C6B6C"/>
    <w:rsid w:val="4F9D18F3"/>
    <w:rsid w:val="4FC839E5"/>
    <w:rsid w:val="4FF462D3"/>
    <w:rsid w:val="50175B49"/>
    <w:rsid w:val="5084660D"/>
    <w:rsid w:val="5274446C"/>
    <w:rsid w:val="53E50689"/>
    <w:rsid w:val="54380D30"/>
    <w:rsid w:val="54CA459C"/>
    <w:rsid w:val="558C284D"/>
    <w:rsid w:val="565F6965"/>
    <w:rsid w:val="58CF31B3"/>
    <w:rsid w:val="59012EF2"/>
    <w:rsid w:val="5A243D5C"/>
    <w:rsid w:val="5A3B0686"/>
    <w:rsid w:val="5A706D61"/>
    <w:rsid w:val="5C514838"/>
    <w:rsid w:val="5C8D32DD"/>
    <w:rsid w:val="5D4F42C0"/>
    <w:rsid w:val="5E5835B4"/>
    <w:rsid w:val="5EA70098"/>
    <w:rsid w:val="5F015EC1"/>
    <w:rsid w:val="60363DC9"/>
    <w:rsid w:val="6093187E"/>
    <w:rsid w:val="63A423C9"/>
    <w:rsid w:val="64360E48"/>
    <w:rsid w:val="64CA2D32"/>
    <w:rsid w:val="64F95E79"/>
    <w:rsid w:val="6672542F"/>
    <w:rsid w:val="66D439F4"/>
    <w:rsid w:val="670026AE"/>
    <w:rsid w:val="675E7AF6"/>
    <w:rsid w:val="67DC0040"/>
    <w:rsid w:val="6801516A"/>
    <w:rsid w:val="69DF4B8A"/>
    <w:rsid w:val="6AEE5503"/>
    <w:rsid w:val="6BD70465"/>
    <w:rsid w:val="6C9A56E0"/>
    <w:rsid w:val="6C9C1458"/>
    <w:rsid w:val="6CF14970"/>
    <w:rsid w:val="6D3978A6"/>
    <w:rsid w:val="6E356C5C"/>
    <w:rsid w:val="6E7FD857"/>
    <w:rsid w:val="70710506"/>
    <w:rsid w:val="714D016C"/>
    <w:rsid w:val="718F50E7"/>
    <w:rsid w:val="71A3409C"/>
    <w:rsid w:val="720A4A7D"/>
    <w:rsid w:val="722B3457"/>
    <w:rsid w:val="727308BD"/>
    <w:rsid w:val="73656D60"/>
    <w:rsid w:val="73BF77DA"/>
    <w:rsid w:val="746500DA"/>
    <w:rsid w:val="749E06F5"/>
    <w:rsid w:val="752E4C17"/>
    <w:rsid w:val="75306BE1"/>
    <w:rsid w:val="75AA7A45"/>
    <w:rsid w:val="77BC650A"/>
    <w:rsid w:val="77C756F2"/>
    <w:rsid w:val="77D61C2C"/>
    <w:rsid w:val="78085BF3"/>
    <w:rsid w:val="79C478F8"/>
    <w:rsid w:val="7A523156"/>
    <w:rsid w:val="7AC91619"/>
    <w:rsid w:val="7B035A61"/>
    <w:rsid w:val="7B4260EC"/>
    <w:rsid w:val="7D781125"/>
    <w:rsid w:val="7F203823"/>
    <w:rsid w:val="7FCD1C7D"/>
    <w:rsid w:val="ABBB4176"/>
    <w:rsid w:val="DEBFBBCA"/>
    <w:rsid w:val="F7ED2705"/>
    <w:rsid w:val="FFBB19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rFonts w:ascii="Times New Roman" w:hAnsi="Times New Roman" w:eastAsia="宋体" w:cs="Times New Roman"/>
      <w:sz w:val="18"/>
      <w:szCs w:val="18"/>
    </w:rPr>
  </w:style>
  <w:style w:type="character" w:customStyle="1" w:styleId="9">
    <w:name w:val="页脚 Char"/>
    <w:basedOn w:val="7"/>
    <w:link w:val="3"/>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5060</Words>
  <Characters>5919</Characters>
  <Lines>30</Lines>
  <Paragraphs>8</Paragraphs>
  <TotalTime>9</TotalTime>
  <ScaleCrop>false</ScaleCrop>
  <LinksUpToDate>false</LinksUpToDate>
  <CharactersWithSpaces>6205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2020-12-05T19:04:00Z</dcterms:created>
  <dc:creator>陈监利</dc:creator>
  <cp:lastModifiedBy>谭晗婧</cp:lastModifiedBy>
  <cp:lastPrinted>2025-08-17T12:25:00Z</cp:lastPrinted>
  <dcterms:modified xsi:type="dcterms:W3CDTF">2025-11-03T07:26:31Z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7A17FCB8CAAA405591DA974EF8003582_13</vt:lpwstr>
  </property>
  <property fmtid="{D5CDD505-2E9C-101B-9397-08002B2CF9AE}" pid="4" name="KSOTemplateDocerSaveRecord">
    <vt:lpwstr>eyJoZGlkIjoiMmEwNTI4MDkzNTczZGYyZGVhNmFjNjQ1MjY0MWMwZDMiLCJ1c2VySWQiOiIyOTI0NjM5In0=</vt:lpwstr>
  </property>
</Properties>
</file>